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C3E" w:rsidRDefault="00A56C3E" w:rsidP="00A56C3E">
      <w:pPr>
        <w:tabs>
          <w:tab w:val="left" w:pos="4515"/>
        </w:tabs>
      </w:pPr>
    </w:p>
    <w:p w:rsidR="00A56C3E" w:rsidRDefault="00A56C3E" w:rsidP="00A56C3E">
      <w:pPr>
        <w:tabs>
          <w:tab w:val="left" w:pos="4515"/>
        </w:tabs>
      </w:pPr>
    </w:p>
    <w:p w:rsidR="00A56C3E" w:rsidRPr="00D40B1C" w:rsidRDefault="00A56C3E" w:rsidP="00A56C3E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/>
          <w:color w:val="808080"/>
          <w:sz w:val="56"/>
          <w:u w:val="single"/>
        </w:rPr>
      </w:pPr>
      <w:r w:rsidRPr="00D40B1C">
        <w:rPr>
          <w:rFonts w:ascii="Calibri" w:hAnsi="Calibri"/>
          <w:color w:val="808080"/>
          <w:sz w:val="56"/>
          <w:u w:val="single"/>
        </w:rPr>
        <w:t>ΟΙΚΟΝΟΜΙΚΗ ΠΡΟΣΦΟΡΑ</w:t>
      </w:r>
    </w:p>
    <w:p w:rsidR="00A56C3E" w:rsidRDefault="00A56C3E" w:rsidP="00A56C3E"/>
    <w:p w:rsidR="00A56C3E" w:rsidRDefault="00A56C3E" w:rsidP="00A56C3E"/>
    <w:p w:rsidR="00A56C3E" w:rsidRDefault="00A56C3E" w:rsidP="00A56C3E"/>
    <w:p w:rsidR="00A56C3E" w:rsidRDefault="00A56C3E" w:rsidP="00A56C3E"/>
    <w:tbl>
      <w:tblPr>
        <w:tblW w:w="11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1153"/>
        <w:gridCol w:w="5330"/>
        <w:gridCol w:w="1473"/>
        <w:gridCol w:w="1177"/>
        <w:gridCol w:w="1223"/>
        <w:gridCol w:w="1168"/>
      </w:tblGrid>
      <w:tr w:rsidR="00A56C3E" w:rsidRPr="00E12183" w:rsidTr="00DD2E33">
        <w:trPr>
          <w:jc w:val="center"/>
        </w:trPr>
        <w:tc>
          <w:tcPr>
            <w:tcW w:w="1177" w:type="dxa"/>
          </w:tcPr>
          <w:p w:rsidR="00A56C3E" w:rsidRPr="00E12183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b/>
                <w:bCs/>
                <w:sz w:val="18"/>
              </w:rPr>
            </w:pPr>
            <w:r w:rsidRPr="00E12183">
              <w:rPr>
                <w:rFonts w:ascii="Cambria" w:hAnsi="Cambria"/>
                <w:b/>
                <w:bCs/>
                <w:sz w:val="18"/>
              </w:rPr>
              <w:t>Α/Α</w:t>
            </w:r>
          </w:p>
        </w:tc>
        <w:tc>
          <w:tcPr>
            <w:tcW w:w="5459" w:type="dxa"/>
          </w:tcPr>
          <w:p w:rsidR="00A56C3E" w:rsidRPr="00E12183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mbria" w:hAnsi="Cambria"/>
                <w:b/>
                <w:bCs/>
                <w:sz w:val="18"/>
              </w:rPr>
            </w:pPr>
            <w:r w:rsidRPr="00E12183">
              <w:rPr>
                <w:rFonts w:ascii="Cambria" w:hAnsi="Cambria"/>
                <w:b/>
                <w:bCs/>
                <w:sz w:val="18"/>
              </w:rPr>
              <w:t>ΠΕΡΙΓΡΑΦΗ</w:t>
            </w:r>
          </w:p>
        </w:tc>
        <w:tc>
          <w:tcPr>
            <w:tcW w:w="1503" w:type="dxa"/>
          </w:tcPr>
          <w:p w:rsidR="00A56C3E" w:rsidRPr="00E12183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b/>
                <w:bCs/>
                <w:sz w:val="18"/>
              </w:rPr>
            </w:pPr>
            <w:r w:rsidRPr="00E12183">
              <w:rPr>
                <w:rFonts w:ascii="Cambria" w:hAnsi="Cambria"/>
                <w:b/>
                <w:bCs/>
                <w:sz w:val="18"/>
              </w:rPr>
              <w:t>Μ.Μ.</w:t>
            </w:r>
          </w:p>
        </w:tc>
        <w:tc>
          <w:tcPr>
            <w:tcW w:w="1104" w:type="dxa"/>
          </w:tcPr>
          <w:p w:rsidR="00A56C3E" w:rsidRPr="00E12183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b/>
                <w:bCs/>
                <w:sz w:val="18"/>
              </w:rPr>
            </w:pPr>
            <w:r w:rsidRPr="00E12183">
              <w:rPr>
                <w:rFonts w:ascii="Cambria" w:hAnsi="Cambria"/>
                <w:b/>
                <w:bCs/>
                <w:sz w:val="18"/>
              </w:rPr>
              <w:t>ΠΟΣΟΤΗΤΑ</w:t>
            </w:r>
          </w:p>
        </w:tc>
        <w:tc>
          <w:tcPr>
            <w:tcW w:w="1104" w:type="dxa"/>
          </w:tcPr>
          <w:p w:rsidR="00A56C3E" w:rsidRPr="00E12183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b/>
                <w:bCs/>
                <w:sz w:val="18"/>
              </w:rPr>
            </w:pPr>
            <w:r>
              <w:rPr>
                <w:rFonts w:ascii="Cambria" w:hAnsi="Cambria"/>
                <w:b/>
                <w:bCs/>
                <w:sz w:val="18"/>
              </w:rPr>
              <w:t>ΤΙΜΗ ΜΟΝΑΔΑΣ</w:t>
            </w:r>
          </w:p>
        </w:tc>
        <w:tc>
          <w:tcPr>
            <w:tcW w:w="1177" w:type="dxa"/>
          </w:tcPr>
          <w:p w:rsidR="00A56C3E" w:rsidRPr="00E12183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b/>
                <w:bCs/>
                <w:sz w:val="18"/>
              </w:rPr>
            </w:pPr>
            <w:r>
              <w:rPr>
                <w:rFonts w:ascii="Cambria" w:hAnsi="Cambria"/>
                <w:b/>
                <w:bCs/>
                <w:sz w:val="18"/>
              </w:rPr>
              <w:t>ΜΕΡΙΚΟ ΣΥΝΟΛΟ</w:t>
            </w:r>
          </w:p>
        </w:tc>
      </w:tr>
      <w:tr w:rsidR="00A56C3E" w:rsidRPr="000856EB" w:rsidTr="00DD2E33">
        <w:trPr>
          <w:jc w:val="center"/>
        </w:trPr>
        <w:tc>
          <w:tcPr>
            <w:tcW w:w="1177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ajorHAnsi" w:hAnsiTheme="majorHAnsi"/>
                <w:lang w:val="en-US"/>
              </w:rPr>
            </w:pPr>
            <w:r w:rsidRPr="000856EB">
              <w:rPr>
                <w:rFonts w:asciiTheme="majorHAnsi" w:hAnsiTheme="majorHAnsi"/>
                <w:sz w:val="22"/>
                <w:szCs w:val="22"/>
                <w:lang w:val="en-US"/>
              </w:rPr>
              <w:t>1</w:t>
            </w:r>
          </w:p>
        </w:tc>
        <w:tc>
          <w:tcPr>
            <w:tcW w:w="5459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Theme="majorHAnsi" w:hAnsiTheme="majorHAnsi"/>
              </w:rPr>
            </w:pPr>
            <w:r w:rsidRPr="000856EB">
              <w:rPr>
                <w:rFonts w:asciiTheme="majorHAnsi" w:hAnsiTheme="majorHAnsi"/>
                <w:sz w:val="22"/>
                <w:szCs w:val="22"/>
              </w:rPr>
              <w:t>ΗΛΕΚΤΡΙΚΑ ΕΝΤΟΜΟΚΤΟΝΑ</w:t>
            </w:r>
          </w:p>
          <w:p w:rsidR="00A56C3E" w:rsidRPr="00432247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  <w:lang w:val="en-US"/>
              </w:rPr>
              <w:t>Cpv</w:t>
            </w:r>
            <w:proofErr w:type="spellEnd"/>
            <w:r w:rsidRPr="00432247">
              <w:rPr>
                <w:rFonts w:asciiTheme="majorHAnsi" w:hAnsiTheme="majorHAnsi"/>
                <w:sz w:val="22"/>
                <w:szCs w:val="22"/>
              </w:rPr>
              <w:t xml:space="preserve"> 42992000-6 ( </w:t>
            </w:r>
            <w:r>
              <w:rPr>
                <w:rFonts w:asciiTheme="majorHAnsi" w:hAnsiTheme="majorHAnsi"/>
                <w:sz w:val="22"/>
                <w:szCs w:val="22"/>
              </w:rPr>
              <w:t>ηλεκτρικά είδη ειδικής χρήσης )</w:t>
            </w:r>
          </w:p>
        </w:tc>
        <w:tc>
          <w:tcPr>
            <w:tcW w:w="1503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22"/>
                <w:szCs w:val="22"/>
              </w:rPr>
              <w:t>ΤΕΜ.</w:t>
            </w:r>
          </w:p>
        </w:tc>
        <w:tc>
          <w:tcPr>
            <w:tcW w:w="1104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3</w:t>
            </w:r>
          </w:p>
        </w:tc>
        <w:tc>
          <w:tcPr>
            <w:tcW w:w="1104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1177" w:type="dxa"/>
          </w:tcPr>
          <w:p w:rsidR="00A56C3E" w:rsidRPr="004A4482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</w:p>
        </w:tc>
      </w:tr>
      <w:tr w:rsidR="00A56C3E" w:rsidRPr="000856EB" w:rsidTr="00DD2E33">
        <w:trPr>
          <w:trHeight w:val="795"/>
          <w:jc w:val="center"/>
        </w:trPr>
        <w:tc>
          <w:tcPr>
            <w:tcW w:w="1177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ajorHAnsi" w:hAnsiTheme="majorHAnsi"/>
              </w:rPr>
            </w:pPr>
            <w:r w:rsidRPr="000856EB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5459" w:type="dxa"/>
          </w:tcPr>
          <w:p w:rsidR="00A56C3E" w:rsidRPr="000856EB" w:rsidRDefault="00A56C3E" w:rsidP="00DD2E33">
            <w:pPr>
              <w:pStyle w:val="a3"/>
              <w:rPr>
                <w:rFonts w:asciiTheme="majorHAnsi" w:hAnsiTheme="majorHAnsi"/>
                <w:lang w:val="en-US"/>
              </w:rPr>
            </w:pPr>
          </w:p>
          <w:p w:rsidR="00A56C3E" w:rsidRDefault="00A56C3E" w:rsidP="00DD2E33">
            <w:pPr>
              <w:rPr>
                <w:rFonts w:asciiTheme="majorHAnsi" w:hAnsiTheme="majorHAnsi"/>
              </w:rPr>
            </w:pPr>
            <w:r w:rsidRPr="000856EB">
              <w:rPr>
                <w:rFonts w:asciiTheme="majorHAnsi" w:hAnsiTheme="majorHAnsi"/>
                <w:sz w:val="22"/>
                <w:szCs w:val="22"/>
              </w:rPr>
              <w:t>ΑΠΟΣΤΕΙΡΩΤΗΡΑΣ ΜΑΧΑΙΡΙΩΝ</w:t>
            </w:r>
          </w:p>
          <w:p w:rsidR="00A56C3E" w:rsidRPr="00D974DC" w:rsidRDefault="00A56C3E" w:rsidP="00DD2E33">
            <w:p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  <w:lang w:val="en-US"/>
              </w:rPr>
              <w:t>Cpv</w:t>
            </w:r>
            <w:proofErr w:type="spellEnd"/>
            <w:r>
              <w:rPr>
                <w:rFonts w:asciiTheme="majorHAnsi" w:hAnsiTheme="majorHAnsi"/>
                <w:sz w:val="22"/>
                <w:szCs w:val="22"/>
                <w:lang w:val="en-US"/>
              </w:rPr>
              <w:t xml:space="preserve"> 33191100-6 (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αποστειρωτές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)</w:t>
            </w:r>
          </w:p>
        </w:tc>
        <w:tc>
          <w:tcPr>
            <w:tcW w:w="1503" w:type="dxa"/>
          </w:tcPr>
          <w:p w:rsidR="00A56C3E" w:rsidRPr="00450389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22"/>
                <w:szCs w:val="22"/>
              </w:rPr>
              <w:t>ΤΕΜ.</w:t>
            </w:r>
          </w:p>
        </w:tc>
        <w:tc>
          <w:tcPr>
            <w:tcW w:w="1104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1</w:t>
            </w:r>
          </w:p>
        </w:tc>
        <w:tc>
          <w:tcPr>
            <w:tcW w:w="1104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1177" w:type="dxa"/>
          </w:tcPr>
          <w:p w:rsidR="00A56C3E" w:rsidRPr="004A4482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</w:p>
        </w:tc>
      </w:tr>
      <w:tr w:rsidR="00A56C3E" w:rsidRPr="000856EB" w:rsidTr="00DD2E33">
        <w:trPr>
          <w:trHeight w:val="795"/>
          <w:jc w:val="center"/>
        </w:trPr>
        <w:tc>
          <w:tcPr>
            <w:tcW w:w="1177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ajorHAnsi" w:hAnsiTheme="majorHAnsi"/>
              </w:rPr>
            </w:pPr>
            <w:r w:rsidRPr="000856EB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5459" w:type="dxa"/>
          </w:tcPr>
          <w:p w:rsidR="00A56C3E" w:rsidRPr="005E72F3" w:rsidRDefault="00A56C3E" w:rsidP="00DD2E33">
            <w:pPr>
              <w:pStyle w:val="a3"/>
              <w:rPr>
                <w:rFonts w:asciiTheme="majorHAnsi" w:hAnsiTheme="majorHAnsi"/>
              </w:rPr>
            </w:pPr>
            <w:r w:rsidRPr="000856EB">
              <w:rPr>
                <w:rFonts w:asciiTheme="majorHAnsi" w:hAnsiTheme="majorHAnsi"/>
                <w:sz w:val="22"/>
                <w:szCs w:val="22"/>
              </w:rPr>
              <w:t>ΒΑΓΟΝΕΤΟ ΥΠΟΠΡΟΙΟΝΤΩΝ</w:t>
            </w:r>
          </w:p>
          <w:p w:rsidR="00A56C3E" w:rsidRPr="00A613C5" w:rsidRDefault="00A56C3E" w:rsidP="00DD2E33">
            <w:proofErr w:type="spellStart"/>
            <w:r>
              <w:rPr>
                <w:lang w:val="en-US"/>
              </w:rPr>
              <w:t>Cpv</w:t>
            </w:r>
            <w:proofErr w:type="spellEnd"/>
            <w:r w:rsidRPr="005E72F3">
              <w:t xml:space="preserve"> 44613800-8( </w:t>
            </w:r>
            <w:r>
              <w:t>κάδοι αποβλήτων)</w:t>
            </w:r>
          </w:p>
        </w:tc>
        <w:tc>
          <w:tcPr>
            <w:tcW w:w="1503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rPr>
                <w:rFonts w:ascii="Cambria" w:hAnsi="Cambria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     ΤΕΜ.</w:t>
            </w:r>
          </w:p>
        </w:tc>
        <w:tc>
          <w:tcPr>
            <w:tcW w:w="1104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</w:t>
            </w:r>
          </w:p>
        </w:tc>
        <w:tc>
          <w:tcPr>
            <w:tcW w:w="1104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1177" w:type="dxa"/>
          </w:tcPr>
          <w:p w:rsidR="00A56C3E" w:rsidRPr="004A4482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</w:p>
        </w:tc>
      </w:tr>
      <w:tr w:rsidR="00A56C3E" w:rsidRPr="000856EB" w:rsidTr="00DD2E33">
        <w:trPr>
          <w:trHeight w:val="795"/>
          <w:jc w:val="center"/>
        </w:trPr>
        <w:tc>
          <w:tcPr>
            <w:tcW w:w="1177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ajorHAnsi" w:hAnsiTheme="majorHAnsi"/>
              </w:rPr>
            </w:pPr>
            <w:r w:rsidRPr="000856EB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5459" w:type="dxa"/>
          </w:tcPr>
          <w:p w:rsidR="00A56C3E" w:rsidRDefault="00A56C3E" w:rsidP="00DD2E33">
            <w:pPr>
              <w:pStyle w:val="a3"/>
              <w:rPr>
                <w:rFonts w:asciiTheme="majorHAnsi" w:hAnsiTheme="majorHAnsi"/>
              </w:rPr>
            </w:pPr>
            <w:r w:rsidRPr="000856EB">
              <w:rPr>
                <w:rFonts w:asciiTheme="majorHAnsi" w:hAnsiTheme="majorHAnsi"/>
                <w:sz w:val="22"/>
                <w:szCs w:val="22"/>
              </w:rPr>
              <w:t>ΚΑΤΑΓΡΑΦΙΚΟ ΘΕΡΜΟΚΡΑΣΙΑΣ</w:t>
            </w:r>
          </w:p>
          <w:p w:rsidR="00A56C3E" w:rsidRPr="00A613C5" w:rsidRDefault="00A56C3E" w:rsidP="00DD2E33">
            <w:proofErr w:type="spellStart"/>
            <w:r>
              <w:rPr>
                <w:lang w:val="en-US"/>
              </w:rPr>
              <w:t>cpv</w:t>
            </w:r>
            <w:proofErr w:type="spellEnd"/>
            <w:r w:rsidRPr="00A613C5">
              <w:t xml:space="preserve"> 38424000-39 </w:t>
            </w:r>
            <w:r>
              <w:t>(εξοπλισμός μέτρησης και ελέγχου)</w:t>
            </w:r>
          </w:p>
        </w:tc>
        <w:tc>
          <w:tcPr>
            <w:tcW w:w="1503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22"/>
                <w:szCs w:val="22"/>
              </w:rPr>
              <w:t>ΤΕΜ.</w:t>
            </w:r>
          </w:p>
        </w:tc>
        <w:tc>
          <w:tcPr>
            <w:tcW w:w="1104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</w:t>
            </w:r>
          </w:p>
        </w:tc>
        <w:tc>
          <w:tcPr>
            <w:tcW w:w="1104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1177" w:type="dxa"/>
          </w:tcPr>
          <w:p w:rsidR="00A56C3E" w:rsidRPr="004A4482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</w:p>
        </w:tc>
      </w:tr>
      <w:tr w:rsidR="00A56C3E" w:rsidRPr="000856EB" w:rsidTr="00DD2E33">
        <w:trPr>
          <w:trHeight w:val="795"/>
          <w:jc w:val="center"/>
        </w:trPr>
        <w:tc>
          <w:tcPr>
            <w:tcW w:w="1177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ajorHAnsi" w:hAnsiTheme="majorHAnsi"/>
              </w:rPr>
            </w:pPr>
          </w:p>
          <w:p w:rsidR="00A56C3E" w:rsidRPr="000856EB" w:rsidRDefault="00A56C3E" w:rsidP="00DD2E33">
            <w:pPr>
              <w:rPr>
                <w:rFonts w:asciiTheme="majorHAnsi" w:hAnsiTheme="majorHAnsi"/>
              </w:rPr>
            </w:pPr>
            <w:r w:rsidRPr="000856EB">
              <w:rPr>
                <w:rFonts w:asciiTheme="majorHAnsi" w:hAnsiTheme="majorHAnsi"/>
                <w:sz w:val="22"/>
                <w:szCs w:val="22"/>
              </w:rPr>
              <w:t xml:space="preserve">   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   </w:t>
            </w:r>
            <w:r w:rsidRPr="000856EB">
              <w:rPr>
                <w:rFonts w:asciiTheme="majorHAnsi" w:hAnsiTheme="majorHAnsi"/>
                <w:sz w:val="22"/>
                <w:szCs w:val="22"/>
              </w:rPr>
              <w:t xml:space="preserve"> 5</w:t>
            </w:r>
          </w:p>
        </w:tc>
        <w:tc>
          <w:tcPr>
            <w:tcW w:w="5459" w:type="dxa"/>
          </w:tcPr>
          <w:p w:rsidR="00A56C3E" w:rsidRPr="000856EB" w:rsidRDefault="00A56C3E" w:rsidP="00DD2E33">
            <w:pPr>
              <w:pStyle w:val="a3"/>
              <w:rPr>
                <w:rFonts w:asciiTheme="majorHAnsi" w:hAnsiTheme="majorHAnsi"/>
              </w:rPr>
            </w:pPr>
          </w:p>
          <w:p w:rsidR="00A56C3E" w:rsidRDefault="00A56C3E" w:rsidP="00DD2E33">
            <w:pPr>
              <w:rPr>
                <w:rFonts w:asciiTheme="majorHAnsi" w:hAnsiTheme="majorHAnsi"/>
              </w:rPr>
            </w:pPr>
            <w:r w:rsidRPr="000856EB">
              <w:rPr>
                <w:rFonts w:asciiTheme="majorHAnsi" w:hAnsiTheme="majorHAnsi"/>
                <w:sz w:val="22"/>
                <w:szCs w:val="22"/>
              </w:rPr>
              <w:t>ΠΡΙΟΝΙ ΤΕΜΑΧΙΣΜΟΥ</w:t>
            </w:r>
          </w:p>
          <w:p w:rsidR="00A56C3E" w:rsidRPr="005A1A52" w:rsidRDefault="00A56C3E" w:rsidP="00DD2E33">
            <w:p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  <w:lang w:val="en-US"/>
              </w:rPr>
              <w:t>Cpv</w:t>
            </w:r>
            <w:proofErr w:type="spellEnd"/>
            <w:r w:rsidRPr="00EB5491">
              <w:rPr>
                <w:rFonts w:asciiTheme="majorHAnsi" w:hAnsiTheme="majorHAnsi"/>
                <w:sz w:val="22"/>
                <w:szCs w:val="22"/>
              </w:rPr>
              <w:t xml:space="preserve"> 39300000-5 ( </w:t>
            </w:r>
            <w:r>
              <w:rPr>
                <w:rFonts w:asciiTheme="majorHAnsi" w:hAnsiTheme="majorHAnsi"/>
                <w:sz w:val="22"/>
                <w:szCs w:val="22"/>
              </w:rPr>
              <w:t>ποικίλος εξοπλισμός )</w:t>
            </w:r>
          </w:p>
        </w:tc>
        <w:tc>
          <w:tcPr>
            <w:tcW w:w="1503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22"/>
                <w:szCs w:val="22"/>
              </w:rPr>
              <w:t>ΤΕΜ.</w:t>
            </w:r>
          </w:p>
        </w:tc>
        <w:tc>
          <w:tcPr>
            <w:tcW w:w="1104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</w:t>
            </w:r>
          </w:p>
        </w:tc>
        <w:tc>
          <w:tcPr>
            <w:tcW w:w="1104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1177" w:type="dxa"/>
          </w:tcPr>
          <w:p w:rsidR="00A56C3E" w:rsidRPr="004A4482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</w:p>
        </w:tc>
      </w:tr>
      <w:tr w:rsidR="00A56C3E" w:rsidRPr="000856EB" w:rsidTr="00DD2E33">
        <w:trPr>
          <w:trHeight w:val="795"/>
          <w:jc w:val="center"/>
        </w:trPr>
        <w:tc>
          <w:tcPr>
            <w:tcW w:w="1177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ajorHAnsi" w:hAnsiTheme="majorHAnsi"/>
              </w:rPr>
            </w:pPr>
            <w:r w:rsidRPr="000856EB"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5459" w:type="dxa"/>
          </w:tcPr>
          <w:p w:rsidR="00A56C3E" w:rsidRDefault="00A56C3E" w:rsidP="00DD2E33">
            <w:pPr>
              <w:pStyle w:val="a3"/>
              <w:rPr>
                <w:rFonts w:asciiTheme="majorHAnsi" w:hAnsiTheme="majorHAnsi"/>
              </w:rPr>
            </w:pPr>
            <w:r w:rsidRPr="000856EB">
              <w:rPr>
                <w:rFonts w:asciiTheme="majorHAnsi" w:hAnsiTheme="majorHAnsi"/>
                <w:sz w:val="22"/>
                <w:szCs w:val="22"/>
              </w:rPr>
              <w:t>ΛΑΜΑ ΠΡΙΟΝΙΟΥ ΔΙΧΟΤΟΜΗΣΗΣ ΜΕΓΑΛΩΝ ΖΩΩΝ</w:t>
            </w:r>
          </w:p>
          <w:p w:rsidR="00A56C3E" w:rsidRPr="005E72F3" w:rsidRDefault="00A56C3E" w:rsidP="00DD2E33">
            <w:pPr>
              <w:pStyle w:val="a3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  <w:lang w:val="en-US"/>
              </w:rPr>
              <w:t>Cpv</w:t>
            </w:r>
            <w:proofErr w:type="spellEnd"/>
            <w:r w:rsidRPr="00EB5491">
              <w:rPr>
                <w:rFonts w:asciiTheme="majorHAnsi" w:hAnsiTheme="majorHAnsi"/>
                <w:sz w:val="22"/>
                <w:szCs w:val="22"/>
              </w:rPr>
              <w:t xml:space="preserve">  34946221-5  ( </w:t>
            </w:r>
            <w:r>
              <w:rPr>
                <w:rFonts w:asciiTheme="majorHAnsi" w:hAnsiTheme="majorHAnsi"/>
                <w:sz w:val="22"/>
                <w:szCs w:val="22"/>
              </w:rPr>
              <w:t>λάμα )</w:t>
            </w:r>
          </w:p>
        </w:tc>
        <w:tc>
          <w:tcPr>
            <w:tcW w:w="1503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22"/>
                <w:szCs w:val="22"/>
              </w:rPr>
              <w:t>ΤΕΜ.</w:t>
            </w:r>
          </w:p>
        </w:tc>
        <w:tc>
          <w:tcPr>
            <w:tcW w:w="1104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1</w:t>
            </w:r>
          </w:p>
        </w:tc>
        <w:tc>
          <w:tcPr>
            <w:tcW w:w="1104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1177" w:type="dxa"/>
          </w:tcPr>
          <w:p w:rsidR="00A56C3E" w:rsidRPr="004A4482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</w:p>
        </w:tc>
      </w:tr>
      <w:tr w:rsidR="00A56C3E" w:rsidRPr="000856EB" w:rsidTr="00DD2E33">
        <w:trPr>
          <w:trHeight w:val="795"/>
          <w:jc w:val="center"/>
        </w:trPr>
        <w:tc>
          <w:tcPr>
            <w:tcW w:w="1177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ajorHAnsi" w:hAnsiTheme="majorHAnsi"/>
              </w:rPr>
            </w:pPr>
            <w:r w:rsidRPr="000856EB"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5459" w:type="dxa"/>
          </w:tcPr>
          <w:p w:rsidR="00A56C3E" w:rsidRDefault="00A56C3E" w:rsidP="00DD2E33">
            <w:pPr>
              <w:pStyle w:val="a3"/>
              <w:rPr>
                <w:rFonts w:asciiTheme="majorHAnsi" w:hAnsiTheme="majorHAnsi"/>
              </w:rPr>
            </w:pPr>
            <w:r w:rsidRPr="000856EB">
              <w:rPr>
                <w:rFonts w:asciiTheme="majorHAnsi" w:hAnsiTheme="majorHAnsi"/>
                <w:sz w:val="22"/>
                <w:szCs w:val="22"/>
              </w:rPr>
              <w:t>ΓΑΝΤΙΑ ΠΡΟΣΤΑΣΙΑΣ ΚΟΠΗΣ</w:t>
            </w:r>
          </w:p>
          <w:p w:rsidR="00A56C3E" w:rsidRPr="005E72F3" w:rsidRDefault="00A56C3E" w:rsidP="00DD2E33">
            <w:proofErr w:type="spellStart"/>
            <w:r>
              <w:rPr>
                <w:lang w:val="en-US"/>
              </w:rPr>
              <w:t>Cpv</w:t>
            </w:r>
            <w:proofErr w:type="spellEnd"/>
            <w:r w:rsidRPr="00EB5491">
              <w:t xml:space="preserve"> 18424000-7( </w:t>
            </w:r>
            <w:r>
              <w:t>γάντια )</w:t>
            </w:r>
          </w:p>
        </w:tc>
        <w:tc>
          <w:tcPr>
            <w:tcW w:w="1503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22"/>
                <w:szCs w:val="22"/>
              </w:rPr>
              <w:t>ΤΕΜ.</w:t>
            </w:r>
          </w:p>
        </w:tc>
        <w:tc>
          <w:tcPr>
            <w:tcW w:w="1104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2</w:t>
            </w:r>
          </w:p>
        </w:tc>
        <w:tc>
          <w:tcPr>
            <w:tcW w:w="1104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1177" w:type="dxa"/>
          </w:tcPr>
          <w:p w:rsidR="00A56C3E" w:rsidRPr="004A4482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</w:p>
        </w:tc>
      </w:tr>
      <w:tr w:rsidR="00A56C3E" w:rsidRPr="000856EB" w:rsidTr="00DD2E33">
        <w:trPr>
          <w:trHeight w:val="795"/>
          <w:jc w:val="center"/>
        </w:trPr>
        <w:tc>
          <w:tcPr>
            <w:tcW w:w="1177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5459" w:type="dxa"/>
          </w:tcPr>
          <w:p w:rsidR="00A56C3E" w:rsidRPr="000856EB" w:rsidRDefault="00A56C3E" w:rsidP="00DD2E33">
            <w:pPr>
              <w:pStyle w:val="a3"/>
              <w:rPr>
                <w:rFonts w:asciiTheme="majorHAnsi" w:hAnsiTheme="majorHAnsi"/>
              </w:rPr>
            </w:pPr>
          </w:p>
        </w:tc>
        <w:tc>
          <w:tcPr>
            <w:tcW w:w="1503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</w:p>
        </w:tc>
        <w:tc>
          <w:tcPr>
            <w:tcW w:w="1104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1104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lang w:val="en-US"/>
              </w:rPr>
            </w:pPr>
          </w:p>
          <w:p w:rsidR="00A56C3E" w:rsidRPr="004A4482" w:rsidRDefault="00A56C3E" w:rsidP="00DD2E33">
            <w:r>
              <w:t>ΣΥΝΟΛΟ</w:t>
            </w:r>
          </w:p>
        </w:tc>
        <w:tc>
          <w:tcPr>
            <w:tcW w:w="1177" w:type="dxa"/>
          </w:tcPr>
          <w:p w:rsidR="00A56C3E" w:rsidRPr="004A4482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</w:p>
        </w:tc>
      </w:tr>
      <w:tr w:rsidR="00A56C3E" w:rsidRPr="000856EB" w:rsidTr="00DD2E33">
        <w:trPr>
          <w:trHeight w:val="795"/>
          <w:jc w:val="center"/>
        </w:trPr>
        <w:tc>
          <w:tcPr>
            <w:tcW w:w="1177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5459" w:type="dxa"/>
          </w:tcPr>
          <w:p w:rsidR="00A56C3E" w:rsidRPr="000856EB" w:rsidRDefault="00A56C3E" w:rsidP="00DD2E33">
            <w:pPr>
              <w:pStyle w:val="a3"/>
              <w:rPr>
                <w:rFonts w:asciiTheme="majorHAnsi" w:hAnsiTheme="majorHAnsi"/>
              </w:rPr>
            </w:pPr>
          </w:p>
        </w:tc>
        <w:tc>
          <w:tcPr>
            <w:tcW w:w="1503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</w:p>
        </w:tc>
        <w:tc>
          <w:tcPr>
            <w:tcW w:w="1104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1104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22"/>
                <w:szCs w:val="22"/>
              </w:rPr>
              <w:t>Φ.Π.Α.</w:t>
            </w:r>
          </w:p>
          <w:p w:rsidR="00A56C3E" w:rsidRPr="004A4482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22"/>
                <w:szCs w:val="22"/>
              </w:rPr>
              <w:t>24%</w:t>
            </w:r>
          </w:p>
        </w:tc>
        <w:tc>
          <w:tcPr>
            <w:tcW w:w="1177" w:type="dxa"/>
          </w:tcPr>
          <w:p w:rsidR="00A56C3E" w:rsidRPr="004A4482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</w:p>
        </w:tc>
      </w:tr>
      <w:tr w:rsidR="00A56C3E" w:rsidRPr="000856EB" w:rsidTr="00DD2E33">
        <w:trPr>
          <w:trHeight w:val="795"/>
          <w:jc w:val="center"/>
        </w:trPr>
        <w:tc>
          <w:tcPr>
            <w:tcW w:w="1177" w:type="dxa"/>
          </w:tcPr>
          <w:p w:rsidR="00A56C3E" w:rsidRPr="000856EB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Theme="majorHAnsi" w:hAnsiTheme="majorHAnsi"/>
              </w:rPr>
            </w:pPr>
          </w:p>
        </w:tc>
        <w:tc>
          <w:tcPr>
            <w:tcW w:w="5459" w:type="dxa"/>
          </w:tcPr>
          <w:p w:rsidR="00A56C3E" w:rsidRPr="000856EB" w:rsidRDefault="00A56C3E" w:rsidP="00DD2E33">
            <w:pPr>
              <w:pStyle w:val="a3"/>
              <w:rPr>
                <w:rFonts w:asciiTheme="majorHAnsi" w:hAnsiTheme="majorHAnsi"/>
              </w:rPr>
            </w:pPr>
          </w:p>
        </w:tc>
        <w:tc>
          <w:tcPr>
            <w:tcW w:w="1503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</w:p>
        </w:tc>
        <w:tc>
          <w:tcPr>
            <w:tcW w:w="1104" w:type="dxa"/>
          </w:tcPr>
          <w:p w:rsidR="00A56C3E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lang w:val="en-US"/>
              </w:rPr>
            </w:pPr>
          </w:p>
        </w:tc>
        <w:tc>
          <w:tcPr>
            <w:tcW w:w="1104" w:type="dxa"/>
          </w:tcPr>
          <w:p w:rsidR="00A56C3E" w:rsidRPr="004A4482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ΓΕΝΙΚΟ ΣΥΝΟΛΟ</w:t>
            </w:r>
          </w:p>
        </w:tc>
        <w:tc>
          <w:tcPr>
            <w:tcW w:w="1177" w:type="dxa"/>
          </w:tcPr>
          <w:p w:rsidR="00A56C3E" w:rsidRPr="004A4482" w:rsidRDefault="00A56C3E" w:rsidP="00DD2E33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</w:rPr>
            </w:pPr>
          </w:p>
        </w:tc>
      </w:tr>
    </w:tbl>
    <w:p w:rsidR="00A56C3E" w:rsidRDefault="00A56C3E" w:rsidP="00A56C3E">
      <w:r>
        <w:t xml:space="preserve">           </w:t>
      </w:r>
    </w:p>
    <w:p w:rsidR="00A56C3E" w:rsidRPr="004A4482" w:rsidRDefault="00A56C3E" w:rsidP="00A56C3E">
      <w:pPr>
        <w:tabs>
          <w:tab w:val="left" w:pos="8325"/>
        </w:tabs>
      </w:pPr>
      <w:r>
        <w:tab/>
      </w:r>
    </w:p>
    <w:p w:rsidR="00A56C3E" w:rsidRDefault="00A56C3E"/>
    <w:p w:rsidR="0067720A" w:rsidRPr="00880F9B" w:rsidRDefault="00880F9B" w:rsidP="00A56C3E">
      <w:pPr>
        <w:jc w:val="center"/>
      </w:pPr>
      <w:r>
        <w:t xml:space="preserve">Ο ΠΡΟΣΦΕΡΩΝ </w:t>
      </w:r>
    </w:p>
    <w:sectPr w:rsidR="0067720A" w:rsidRPr="00880F9B" w:rsidSect="00BB4DF4">
      <w:footerReference w:type="even" r:id="rId6"/>
      <w:footerReference w:type="default" r:id="rId7"/>
      <w:pgSz w:w="11906" w:h="16838"/>
      <w:pgMar w:top="284" w:right="851" w:bottom="142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F4E" w:rsidRDefault="00A62F4E" w:rsidP="00A62F4E">
      <w:r>
        <w:separator/>
      </w:r>
    </w:p>
  </w:endnote>
  <w:endnote w:type="continuationSeparator" w:id="0">
    <w:p w:rsidR="00A62F4E" w:rsidRDefault="00A62F4E" w:rsidP="00A62F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C0B" w:rsidRDefault="00A62F4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56C3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C7C0B" w:rsidRDefault="00C66DF8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C0B" w:rsidRDefault="00A62F4E">
    <w:pPr>
      <w:pStyle w:val="a4"/>
      <w:framePr w:wrap="around" w:vAnchor="text" w:hAnchor="margin" w:xAlign="center" w:y="1"/>
      <w:rPr>
        <w:rStyle w:val="a5"/>
        <w:rFonts w:ascii="Book Antiqua" w:hAnsi="Book Antiqua"/>
        <w:sz w:val="20"/>
      </w:rPr>
    </w:pPr>
    <w:r>
      <w:rPr>
        <w:rStyle w:val="a5"/>
        <w:rFonts w:ascii="Book Antiqua" w:hAnsi="Book Antiqua"/>
        <w:sz w:val="20"/>
      </w:rPr>
      <w:fldChar w:fldCharType="begin"/>
    </w:r>
    <w:r w:rsidR="00A56C3E">
      <w:rPr>
        <w:rStyle w:val="a5"/>
        <w:rFonts w:ascii="Book Antiqua" w:hAnsi="Book Antiqua"/>
        <w:sz w:val="20"/>
      </w:rPr>
      <w:instrText xml:space="preserve">PAGE  </w:instrText>
    </w:r>
    <w:r>
      <w:rPr>
        <w:rStyle w:val="a5"/>
        <w:rFonts w:ascii="Book Antiqua" w:hAnsi="Book Antiqua"/>
        <w:sz w:val="20"/>
      </w:rPr>
      <w:fldChar w:fldCharType="separate"/>
    </w:r>
    <w:r w:rsidR="00A56C3E">
      <w:rPr>
        <w:rStyle w:val="a5"/>
        <w:rFonts w:ascii="Book Antiqua" w:hAnsi="Book Antiqua"/>
        <w:noProof/>
        <w:sz w:val="20"/>
      </w:rPr>
      <w:t>9</w:t>
    </w:r>
    <w:r>
      <w:rPr>
        <w:rStyle w:val="a5"/>
        <w:rFonts w:ascii="Book Antiqua" w:hAnsi="Book Antiqua"/>
        <w:sz w:val="20"/>
      </w:rPr>
      <w:fldChar w:fldCharType="end"/>
    </w:r>
  </w:p>
  <w:p w:rsidR="009C7C0B" w:rsidRDefault="00C66DF8">
    <w:pPr>
      <w:pStyle w:val="a4"/>
      <w:pBdr>
        <w:top w:val="single" w:sz="4" w:space="1" w:color="auto"/>
      </w:pBd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F4E" w:rsidRDefault="00A62F4E" w:rsidP="00A62F4E">
      <w:r>
        <w:separator/>
      </w:r>
    </w:p>
  </w:footnote>
  <w:footnote w:type="continuationSeparator" w:id="0">
    <w:p w:rsidR="00A62F4E" w:rsidRDefault="00A62F4E" w:rsidP="00A62F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56C3E"/>
    <w:rsid w:val="0067720A"/>
    <w:rsid w:val="00880F9B"/>
    <w:rsid w:val="00A56C3E"/>
    <w:rsid w:val="00A62F4E"/>
    <w:rsid w:val="00C66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C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qFormat/>
    <w:rsid w:val="00A56C3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A56C3E"/>
    <w:rPr>
      <w:rFonts w:ascii="Times New Roman" w:eastAsia="Times New Roman" w:hAnsi="Times New Roman" w:cs="Times New Roman"/>
      <w:b/>
      <w:bCs/>
      <w:sz w:val="36"/>
      <w:szCs w:val="24"/>
      <w:lang w:eastAsia="el-GR"/>
    </w:rPr>
  </w:style>
  <w:style w:type="paragraph" w:styleId="a3">
    <w:name w:val="Body Text"/>
    <w:basedOn w:val="a"/>
    <w:link w:val="Char"/>
    <w:rsid w:val="00A56C3E"/>
    <w:pPr>
      <w:jc w:val="both"/>
    </w:pPr>
  </w:style>
  <w:style w:type="character" w:customStyle="1" w:styleId="Char">
    <w:name w:val="Σώμα κειμένου Char"/>
    <w:basedOn w:val="a0"/>
    <w:link w:val="a3"/>
    <w:rsid w:val="00A56C3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semiHidden/>
    <w:rsid w:val="00A56C3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semiHidden/>
    <w:rsid w:val="00A56C3E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5">
    <w:name w:val="page number"/>
    <w:basedOn w:val="a0"/>
    <w:semiHidden/>
    <w:rsid w:val="00A56C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584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2020-09-30T10:18:00Z</dcterms:created>
  <dcterms:modified xsi:type="dcterms:W3CDTF">2020-09-30T10:20:00Z</dcterms:modified>
</cp:coreProperties>
</file>