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31F" w:rsidRPr="00994688" w:rsidRDefault="00994688" w:rsidP="00AC2D69">
      <w:pPr>
        <w:pStyle w:val="a7"/>
        <w:rPr>
          <w:b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4503"/>
        <w:gridCol w:w="4961"/>
      </w:tblGrid>
      <w:tr w:rsidR="005C1C82" w:rsidRPr="005C1C82" w:rsidTr="000E4F3E">
        <w:tc>
          <w:tcPr>
            <w:tcW w:w="4503" w:type="dxa"/>
            <w:shd w:val="clear" w:color="auto" w:fill="auto"/>
          </w:tcPr>
          <w:p w:rsidR="005C1C82" w:rsidRPr="005C1C82" w:rsidRDefault="00AB4BF6" w:rsidP="005C1C82">
            <w:pPr>
              <w:suppressAutoHyphens/>
              <w:jc w:val="center"/>
              <w:rPr>
                <w:rFonts w:ascii="Times New Roman" w:hAnsi="Times New Roman"/>
                <w:sz w:val="12"/>
                <w:szCs w:val="12"/>
                <w:lang w:eastAsia="ar-SA"/>
              </w:rPr>
            </w:pPr>
            <w:r>
              <w:rPr>
                <w:rFonts w:ascii="Calibri" w:hAnsi="Calibri" w:cs="Calibri"/>
                <w:noProof/>
                <w:color w:val="0000FF"/>
                <w:sz w:val="24"/>
                <w:szCs w:val="24"/>
                <w:lang w:val="en-US" w:eastAsia="en-US"/>
              </w:rPr>
              <w:drawing>
                <wp:inline distT="0" distB="0" distL="0" distR="0">
                  <wp:extent cx="619125" cy="628650"/>
                  <wp:effectExtent l="19050" t="0" r="9525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28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3A43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3" o:spid="_x0000_s1028" type="#_x0000_t202" style="position:absolute;left:0;text-align:left;margin-left:57.6pt;margin-top:-45.4pt;width:447.55pt;height:13.75pt;z-index:251657728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" stroked="f">
                  <v:textbox style="mso-next-textbox:#Πλαίσιο κειμένου 3" inset="0,0,0,0">
                    <w:txbxContent>
                      <w:p w:rsidR="00DB0E74" w:rsidRDefault="00DB0E74" w:rsidP="005C1C8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:rsidR="005C1C82" w:rsidRPr="005C1C82" w:rsidRDefault="005C1C82" w:rsidP="005C1C82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b/>
                <w:sz w:val="12"/>
                <w:szCs w:val="12"/>
                <w:lang w:eastAsia="ar-SA"/>
              </w:rPr>
            </w:pPr>
          </w:p>
          <w:p w:rsidR="005C1C82" w:rsidRPr="005C1C82" w:rsidRDefault="005C1C82" w:rsidP="005C1C82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hAnsi="Calibri" w:cs="Calibri"/>
                <w:sz w:val="20"/>
                <w:szCs w:val="20"/>
                <w:lang w:eastAsia="ar-SA"/>
              </w:rPr>
              <w:t>ΕΛΛΗΝΙΚΗ  ΔΗΜΟΚΡΑΤΙΑ</w:t>
            </w:r>
          </w:p>
          <w:p w:rsidR="005C1C82" w:rsidRPr="005C1C82" w:rsidRDefault="005C1C82" w:rsidP="005C1C82">
            <w:pPr>
              <w:keepNext/>
              <w:tabs>
                <w:tab w:val="num" w:pos="0"/>
              </w:tabs>
              <w:suppressAutoHyphens/>
              <w:ind w:left="432" w:hanging="432"/>
              <w:outlineLvl w:val="0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hAnsi="Calibri" w:cs="Calibri"/>
                <w:sz w:val="20"/>
                <w:szCs w:val="20"/>
                <w:lang w:eastAsia="ar-SA"/>
              </w:rPr>
              <w:t xml:space="preserve">ΝΟΜΟΣ ΚΕΡΚΥΡΑΣ </w:t>
            </w:r>
          </w:p>
          <w:p w:rsidR="005C1C82" w:rsidRPr="005C1C82" w:rsidRDefault="005C1C82" w:rsidP="005C1C82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hAnsi="Calibri" w:cs="Calibri"/>
                <w:sz w:val="20"/>
                <w:szCs w:val="20"/>
                <w:lang w:eastAsia="ar-SA"/>
              </w:rPr>
              <w:t>ΔΗΜΟΣ ΚΕΝΤΡΙΚΗΣ ΚΕΡΚΥΡΑΣ ΚΑΙ</w:t>
            </w:r>
          </w:p>
          <w:p w:rsidR="005C1C82" w:rsidRPr="005C1C82" w:rsidRDefault="005C1C82" w:rsidP="005C1C82">
            <w:pPr>
              <w:tabs>
                <w:tab w:val="left" w:pos="4140"/>
              </w:tabs>
              <w:suppressAutoHyphens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hAnsi="Calibri" w:cs="Calibri"/>
                <w:sz w:val="20"/>
                <w:szCs w:val="20"/>
                <w:lang w:eastAsia="ar-SA"/>
              </w:rPr>
              <w:t>ΔΙΑΠΟΝΤΙΩΝ ΝΗΣΩΝ</w:t>
            </w:r>
          </w:p>
          <w:p w:rsidR="005C1C82" w:rsidRPr="005C1C82" w:rsidRDefault="005C1C82" w:rsidP="005C1C82">
            <w:pPr>
              <w:suppressAutoHyphens/>
              <w:rPr>
                <w:rFonts w:ascii="Calibri" w:eastAsia="Batang" w:hAnsi="Calibri" w:cs="Calibri"/>
                <w:sz w:val="24"/>
                <w:szCs w:val="24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ΔΙΕΥΘΥΝΣΗ ΔΙΟΙΚΗΤΙΚΩΝ ΥΠΗΡΕΣΙΩΝ</w:t>
            </w:r>
          </w:p>
          <w:p w:rsidR="005C1C82" w:rsidRPr="005C1C82" w:rsidRDefault="005C1C82" w:rsidP="005C1C82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ΤΜΗΜΑ ΥΠΟΣΤΗΡΙΞΗΣ ΠΟΛΙΤΙΚΩΝ ΟΡΓΑΝΩΝ </w:t>
            </w:r>
          </w:p>
          <w:p w:rsidR="005C1C82" w:rsidRPr="005C1C82" w:rsidRDefault="005C1C82" w:rsidP="005C1C82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ΔΗΜΟΤΙΚΟ ΣΥΜΒΟΥΛΙΟ                        </w:t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br/>
              <w:t>Ταχ. Δ/νση : Μαράσλειο Μέγαρο, Λ. Αλεξάνδρας 6</w:t>
            </w:r>
            <w:r w:rsidRPr="005C1C82">
              <w:rPr>
                <w:rFonts w:ascii="Calibri" w:eastAsia="Batang" w:hAnsi="Calibri" w:cs="Calibri"/>
                <w:sz w:val="20"/>
                <w:szCs w:val="20"/>
                <w:vertAlign w:val="superscript"/>
                <w:lang w:eastAsia="ar-SA"/>
              </w:rPr>
              <w:t>Α</w:t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br/>
              <w:t xml:space="preserve">Τηλ.   </w:t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  <w:t>2661362788</w:t>
            </w:r>
          </w:p>
          <w:p w:rsidR="005C1C82" w:rsidRPr="005C1C82" w:rsidRDefault="005C1C82" w:rsidP="005C1C82">
            <w:pPr>
              <w:suppressAutoHyphens/>
              <w:rPr>
                <w:rFonts w:ascii="Calibri" w:eastAsia="Batang" w:hAnsi="Calibri" w:cs="Calibri"/>
                <w:sz w:val="20"/>
                <w:szCs w:val="20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 xml:space="preserve">Ηλεκτρονική Διεύθυνση : </w:t>
            </w:r>
            <w:hyperlink r:id="rId9" w:history="1"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council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eastAsia="ar-SA"/>
                </w:rPr>
                <w:t>@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corfu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eastAsia="ar-SA"/>
                </w:rPr>
                <w:t>.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gov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eastAsia="ar-SA"/>
                </w:rPr>
                <w:t>.</w:t>
              </w:r>
              <w:r w:rsidRPr="005C1C82">
                <w:rPr>
                  <w:rFonts w:ascii="Calibri" w:eastAsia="Batang" w:hAnsi="Calibri" w:cs="Calibri"/>
                  <w:color w:val="0563C1"/>
                  <w:sz w:val="20"/>
                  <w:szCs w:val="20"/>
                  <w:u w:val="single"/>
                  <w:lang w:val="en-GB" w:eastAsia="ar-SA"/>
                </w:rPr>
                <w:t>gr</w:t>
              </w:r>
            </w:hyperlink>
          </w:p>
          <w:p w:rsidR="005C1C82" w:rsidRPr="005C1C82" w:rsidRDefault="005C1C82" w:rsidP="005C1C82">
            <w:pPr>
              <w:suppressAutoHyphens/>
              <w:rPr>
                <w:rFonts w:ascii="Calibri" w:hAnsi="Calibri" w:cs="Calibri"/>
                <w:bCs/>
                <w:sz w:val="24"/>
                <w:szCs w:val="22"/>
                <w:lang w:eastAsia="ar-SA"/>
              </w:rPr>
            </w:pP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>Πληρ.: Ι. Σκούρα</w:t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  <w:r w:rsidRPr="005C1C82">
              <w:rPr>
                <w:rFonts w:ascii="Calibri" w:eastAsia="Batang" w:hAnsi="Calibri" w:cs="Calibri"/>
                <w:sz w:val="20"/>
                <w:szCs w:val="20"/>
                <w:lang w:eastAsia="ar-SA"/>
              </w:rPr>
              <w:tab/>
            </w:r>
          </w:p>
        </w:tc>
        <w:tc>
          <w:tcPr>
            <w:tcW w:w="4961" w:type="dxa"/>
          </w:tcPr>
          <w:p w:rsidR="005C1C82" w:rsidRPr="005C1C82" w:rsidRDefault="00D5359C" w:rsidP="005C1C82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Κέρκυρα, </w:t>
            </w:r>
            <w:r w:rsidR="0049419B">
              <w:rPr>
                <w:rFonts w:ascii="Calibri" w:hAnsi="Calibri" w:cs="Calibri"/>
                <w:b/>
                <w:bCs/>
                <w:sz w:val="24"/>
                <w:szCs w:val="24"/>
              </w:rPr>
              <w:t>30</w:t>
            </w:r>
            <w:r w:rsidR="00DA62F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Σεπτεμβρίου</w:t>
            </w:r>
            <w:r w:rsidR="00DB61C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5C1C82"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>2020</w:t>
            </w:r>
          </w:p>
          <w:p w:rsidR="005C1C82" w:rsidRPr="00E72073" w:rsidRDefault="005C1C82" w:rsidP="005C1C82">
            <w:pPr>
              <w:keepNext/>
              <w:outlineLvl w:val="0"/>
              <w:rPr>
                <w:rFonts w:ascii="Calibri" w:hAnsi="Calibri" w:cs="Calibri"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Αρ. Πρωτ.  </w:t>
            </w:r>
            <w:r w:rsidR="00E803C7">
              <w:rPr>
                <w:rFonts w:ascii="Calibri" w:hAnsi="Calibri" w:cs="Calibri"/>
                <w:b/>
                <w:bCs/>
                <w:sz w:val="24"/>
                <w:szCs w:val="24"/>
              </w:rPr>
              <w:t>οικ.</w:t>
            </w:r>
            <w:r w:rsidR="0049419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DB61C8">
              <w:rPr>
                <w:rFonts w:ascii="Calibri" w:hAnsi="Calibri" w:cs="Calibri"/>
                <w:b/>
                <w:bCs/>
                <w:sz w:val="24"/>
                <w:szCs w:val="24"/>
              </w:rPr>
              <w:t>33303</w:t>
            </w:r>
          </w:p>
          <w:p w:rsidR="005C1C82" w:rsidRPr="005C1C82" w:rsidRDefault="005C1C82" w:rsidP="005C1C82">
            <w:pPr>
              <w:keepNext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>Προς :</w:t>
            </w:r>
          </w:p>
          <w:p w:rsidR="005C1C82" w:rsidRPr="005C1C82" w:rsidRDefault="005C1C82" w:rsidP="005C1C82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>1. κα Μερόπη – Σπυριδούλα Υδραίου,</w:t>
            </w:r>
          </w:p>
          <w:p w:rsidR="005C1C82" w:rsidRPr="005C1C82" w:rsidRDefault="005C1C82" w:rsidP="005C1C82">
            <w:pPr>
              <w:keepNext/>
              <w:ind w:left="34"/>
              <w:jc w:val="both"/>
              <w:outlineLvl w:val="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Δήμαρχο Κεντρικής Κέρκυρας και Διαποντίων Νήσων </w:t>
            </w:r>
          </w:p>
          <w:p w:rsidR="005C1C82" w:rsidRPr="005C1C82" w:rsidRDefault="005C1C82" w:rsidP="005C1C82">
            <w:pPr>
              <w:ind w:left="34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2. κ.κ. Δημοτικούς Συμβούλους (τακτικούς) </w:t>
            </w:r>
          </w:p>
          <w:p w:rsidR="005C1C82" w:rsidRPr="005C1C82" w:rsidRDefault="005C1C82" w:rsidP="005C1C82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5C1C82">
              <w:rPr>
                <w:rFonts w:ascii="Calibri" w:hAnsi="Calibri" w:cs="Calibri"/>
                <w:b/>
                <w:sz w:val="24"/>
                <w:szCs w:val="24"/>
              </w:rPr>
              <w:t>(Σύμφωνα με τον Πίνακα Αποδεκτών)</w:t>
            </w:r>
          </w:p>
        </w:tc>
      </w:tr>
    </w:tbl>
    <w:p w:rsidR="005C1C82" w:rsidRDefault="005C1C82" w:rsidP="005C1C82">
      <w:pPr>
        <w:spacing w:line="360" w:lineRule="auto"/>
        <w:jc w:val="center"/>
        <w:rPr>
          <w:rFonts w:ascii="Calibri" w:hAnsi="Calibri" w:cs="Calibri"/>
          <w:sz w:val="16"/>
          <w:szCs w:val="16"/>
        </w:rPr>
      </w:pPr>
    </w:p>
    <w:p w:rsidR="005C1C82" w:rsidRDefault="005C1C82" w:rsidP="005C1C82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C1C82">
        <w:rPr>
          <w:rFonts w:ascii="Calibri" w:hAnsi="Calibri" w:cs="Calibri"/>
          <w:sz w:val="24"/>
          <w:szCs w:val="24"/>
        </w:rPr>
        <w:t>*****************</w:t>
      </w:r>
    </w:p>
    <w:p w:rsidR="005C1C82" w:rsidRDefault="005C1C82" w:rsidP="005C1C82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 w:rsidRPr="005C1C82">
        <w:rPr>
          <w:rFonts w:ascii="Calibri" w:eastAsia="Batang" w:hAnsi="Calibri" w:cs="Calibri"/>
          <w:sz w:val="24"/>
          <w:szCs w:val="24"/>
        </w:rPr>
        <w:t>Έχοντας υπόψη: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>1</w:t>
      </w:r>
      <w:r w:rsidR="00AE6F87">
        <w:rPr>
          <w:rFonts w:ascii="Calibri" w:eastAsia="Batang" w:hAnsi="Calibri" w:cs="Calibri"/>
          <w:sz w:val="24"/>
          <w:szCs w:val="24"/>
        </w:rPr>
        <w:t>) την</w:t>
      </w:r>
      <w:r w:rsidR="0049419B">
        <w:rPr>
          <w:rFonts w:ascii="Calibri" w:eastAsia="Batang" w:hAnsi="Calibri" w:cs="Calibri"/>
          <w:sz w:val="24"/>
          <w:szCs w:val="24"/>
        </w:rPr>
        <w:t xml:space="preserve"> </w:t>
      </w:r>
      <w:r w:rsidR="0083094A">
        <w:rPr>
          <w:rFonts w:ascii="Calibri" w:eastAsia="Batang" w:hAnsi="Calibri" w:cs="Calibri"/>
          <w:sz w:val="24"/>
          <w:szCs w:val="24"/>
        </w:rPr>
        <w:t xml:space="preserve">από 11.3.2020 </w:t>
      </w:r>
      <w:r w:rsidR="00AE6F87">
        <w:rPr>
          <w:rFonts w:ascii="Calibri" w:eastAsia="Batang" w:hAnsi="Calibri" w:cs="Calibri"/>
          <w:sz w:val="24"/>
          <w:szCs w:val="24"/>
        </w:rPr>
        <w:t>Πράξη</w:t>
      </w:r>
      <w:r w:rsidR="0083094A" w:rsidRPr="005C1C82">
        <w:rPr>
          <w:rFonts w:ascii="Calibri" w:eastAsia="Batang" w:hAnsi="Calibri" w:cs="Calibri"/>
          <w:sz w:val="24"/>
          <w:szCs w:val="24"/>
        </w:rPr>
        <w:t xml:space="preserve"> Νομοθετικού Περιεχομένου «Κατεπείγοντα μέ</w:t>
      </w:r>
      <w:r w:rsidR="0083094A">
        <w:rPr>
          <w:rFonts w:ascii="Calibri" w:eastAsia="Batang" w:hAnsi="Calibri" w:cs="Calibri"/>
          <w:sz w:val="24"/>
          <w:szCs w:val="24"/>
        </w:rPr>
        <w:t>τ</w:t>
      </w:r>
      <w:r w:rsidR="0083094A" w:rsidRPr="005C1C82">
        <w:rPr>
          <w:rFonts w:ascii="Calibri" w:eastAsia="Batang" w:hAnsi="Calibri" w:cs="Calibri"/>
          <w:sz w:val="24"/>
          <w:szCs w:val="24"/>
        </w:rPr>
        <w:t xml:space="preserve">ρα αντιμετώπισης των αρνητικών συνεπειών της εμφάνισης του κορωνοϊού </w:t>
      </w:r>
      <w:r w:rsidR="0083094A" w:rsidRPr="005C1C82">
        <w:rPr>
          <w:rFonts w:ascii="Calibri" w:eastAsia="Batang" w:hAnsi="Calibri" w:cs="Calibri"/>
          <w:sz w:val="24"/>
          <w:szCs w:val="24"/>
          <w:lang w:val="en-GB"/>
        </w:rPr>
        <w:t>COVID</w:t>
      </w:r>
      <w:r w:rsidR="0083094A" w:rsidRPr="005C1C82">
        <w:rPr>
          <w:rFonts w:ascii="Calibri" w:eastAsia="Batang" w:hAnsi="Calibri" w:cs="Calibri"/>
          <w:sz w:val="24"/>
          <w:szCs w:val="24"/>
        </w:rPr>
        <w:t xml:space="preserve">-19 και της ανάγκης περιορισμού της διάδοσής του» (ΦΕΚ 55/τ. Α’/11.3.2020) </w:t>
      </w:r>
      <w:r w:rsidR="0083094A" w:rsidRPr="005C1C82">
        <w:rPr>
          <w:rFonts w:ascii="Calibri" w:hAnsi="Calibri" w:cs="Calibri"/>
          <w:sz w:val="24"/>
          <w:szCs w:val="24"/>
          <w:lang w:eastAsia="en-US"/>
        </w:rPr>
        <w:t xml:space="preserve">Άρθρο 10 «Κατεπείγουσες διατάξεις για τη λειτουργία Δήμων και Περιφερειών κατά τη διάρκεια της λήψης μέτρων αποφυγής της διάδοσης του κορωνοϊού </w:t>
      </w:r>
      <w:r w:rsidR="0083094A" w:rsidRPr="005C1C82">
        <w:rPr>
          <w:rFonts w:ascii="Calibri" w:hAnsi="Calibri" w:cs="Calibri"/>
          <w:sz w:val="24"/>
          <w:szCs w:val="24"/>
          <w:lang w:val="en-US" w:eastAsia="en-US"/>
        </w:rPr>
        <w:t>COVID</w:t>
      </w:r>
      <w:r w:rsidR="0083094A">
        <w:rPr>
          <w:rFonts w:ascii="Calibri" w:hAnsi="Calibri" w:cs="Calibri"/>
          <w:sz w:val="24"/>
          <w:szCs w:val="24"/>
          <w:lang w:eastAsia="en-US"/>
        </w:rPr>
        <w:t>-19»,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2</w:t>
      </w:r>
      <w:r w:rsidR="0083094A" w:rsidRPr="001A258B">
        <w:rPr>
          <w:rFonts w:ascii="Calibri" w:eastAsia="Batang" w:hAnsi="Calibri" w:cs="Calibri"/>
          <w:sz w:val="24"/>
          <w:szCs w:val="24"/>
        </w:rPr>
        <w:t>)</w:t>
      </w:r>
      <w:r w:rsidR="00AE6F87">
        <w:rPr>
          <w:rFonts w:ascii="Calibri" w:eastAsia="Batang" w:hAnsi="Calibri" w:cs="Calibri"/>
          <w:sz w:val="24"/>
          <w:szCs w:val="24"/>
        </w:rPr>
        <w:t xml:space="preserve"> την υπ’ αριθμόν 40 Εγκύκλιο</w:t>
      </w:r>
      <w:r w:rsidR="0083094A" w:rsidRPr="001A258B">
        <w:rPr>
          <w:rFonts w:ascii="Calibri" w:eastAsia="Batang" w:hAnsi="Calibri" w:cs="Calibri"/>
          <w:sz w:val="24"/>
          <w:szCs w:val="24"/>
        </w:rPr>
        <w:t xml:space="preserve"> (με αριθμό πρωτοκόλλου 20930/31.3.2</w:t>
      </w:r>
      <w:r w:rsidR="0083094A">
        <w:rPr>
          <w:rFonts w:ascii="Calibri" w:eastAsia="Batang" w:hAnsi="Calibri" w:cs="Calibri"/>
          <w:sz w:val="24"/>
          <w:szCs w:val="24"/>
        </w:rPr>
        <w:t xml:space="preserve">020) του Υπουργείου Εσωτερικών </w:t>
      </w:r>
      <w:r w:rsidR="0083094A" w:rsidRPr="001A258B">
        <w:rPr>
          <w:rFonts w:ascii="Calibri" w:eastAsia="Batang" w:hAnsi="Calibri" w:cs="Calibri"/>
          <w:sz w:val="24"/>
          <w:szCs w:val="24"/>
        </w:rPr>
        <w:t xml:space="preserve">«Ενημέρωση για την εφαρμογή του κανονιστικού πλαισίου αντιμετώπισης του κορωνοϊού </w:t>
      </w:r>
      <w:r w:rsidR="0083094A" w:rsidRPr="001A258B">
        <w:rPr>
          <w:rFonts w:ascii="Calibri" w:eastAsia="Batang" w:hAnsi="Calibri" w:cs="Calibri"/>
          <w:sz w:val="24"/>
          <w:szCs w:val="24"/>
          <w:lang w:val="en-GB"/>
        </w:rPr>
        <w:t>COVID</w:t>
      </w:r>
      <w:r w:rsidR="0083094A" w:rsidRPr="001A258B">
        <w:rPr>
          <w:rFonts w:ascii="Calibri" w:eastAsia="Batang" w:hAnsi="Calibri" w:cs="Calibri"/>
          <w:sz w:val="24"/>
          <w:szCs w:val="24"/>
        </w:rPr>
        <w:t>-19, αναφορικά με την οργάνωση και λειτουργία των δήμων», σύμφωνα με την οποία παρέχονται διευκρινίσεις αναφορικά μ</w:t>
      </w:r>
      <w:r w:rsidR="0083094A">
        <w:rPr>
          <w:rFonts w:ascii="Calibri" w:eastAsia="Batang" w:hAnsi="Calibri" w:cs="Calibri"/>
          <w:sz w:val="24"/>
          <w:szCs w:val="24"/>
        </w:rPr>
        <w:t>ε τη Συνεδρίαση των Συλλογικών Οργάνων των Δ</w:t>
      </w:r>
      <w:r w:rsidR="0083094A" w:rsidRPr="001A258B">
        <w:rPr>
          <w:rFonts w:ascii="Calibri" w:eastAsia="Batang" w:hAnsi="Calibri" w:cs="Calibri"/>
          <w:sz w:val="24"/>
          <w:szCs w:val="24"/>
        </w:rPr>
        <w:t>ήμων είτε δια περιφοράς είτε δια τηλεδιάσκεψης,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3</w:t>
      </w:r>
      <w:r w:rsidR="00AE6F87">
        <w:rPr>
          <w:rFonts w:ascii="Calibri" w:eastAsia="Batang" w:hAnsi="Calibri" w:cs="Calibri"/>
          <w:sz w:val="24"/>
          <w:szCs w:val="24"/>
        </w:rPr>
        <w:t xml:space="preserve">) την </w:t>
      </w:r>
      <w:r w:rsidR="0083094A">
        <w:rPr>
          <w:rFonts w:ascii="Calibri" w:eastAsia="Batang" w:hAnsi="Calibri" w:cs="Calibri"/>
          <w:sz w:val="24"/>
          <w:szCs w:val="24"/>
        </w:rPr>
        <w:t>υπ’ αριθμόν ΔΙΔΑΔ/Φ</w:t>
      </w:r>
      <w:r w:rsidR="00AE6F87">
        <w:rPr>
          <w:rFonts w:ascii="Calibri" w:eastAsia="Batang" w:hAnsi="Calibri" w:cs="Calibri"/>
          <w:sz w:val="24"/>
          <w:szCs w:val="24"/>
        </w:rPr>
        <w:t>.69/115/9670/18.5.2020 Εγκύκλιο</w:t>
      </w:r>
      <w:r w:rsidR="0083094A">
        <w:rPr>
          <w:rFonts w:ascii="Calibri" w:eastAsia="Batang" w:hAnsi="Calibri" w:cs="Calibri"/>
          <w:sz w:val="24"/>
          <w:szCs w:val="24"/>
        </w:rPr>
        <w:t xml:space="preserve"> (ΑΔΑ: ΨΩ4446ΜΤΛ6-ΠΡΧ) του Υπουργείου Εσωτερικών – Γενική Γραμματεία Ανθρωπίνου Δυναμικού Δημοσίου Τομέα – Γενική Διεύθυνση Ανθρωπίνου Δυναμικού Δημοσίου Τομέα – Διεύθυνση Διαχείρισης Ανθρωπίνου Δυναμικού – Τμήμα Πειθαρχικής Ευθύνης και Δεοντολογίας «Μέτρα και ρυθμίσεις για την αντιμετώπιση της ανάγκης περιορισμού της διασποράς του κορωνοϊού», 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4</w:t>
      </w:r>
      <w:r w:rsidR="00AE6F87">
        <w:rPr>
          <w:rFonts w:ascii="Calibri" w:eastAsia="Batang" w:hAnsi="Calibri" w:cs="Calibri"/>
          <w:sz w:val="24"/>
          <w:szCs w:val="24"/>
        </w:rPr>
        <w:t>) την</w:t>
      </w:r>
      <w:r w:rsidR="0083094A">
        <w:rPr>
          <w:rFonts w:ascii="Calibri" w:eastAsia="Batang" w:hAnsi="Calibri" w:cs="Calibri"/>
          <w:sz w:val="24"/>
          <w:szCs w:val="24"/>
        </w:rPr>
        <w:t xml:space="preserve"> υπ’ αριθμόν Δ1α/ΓΠ. οικ. 30612 (ΦΕΚ</w:t>
      </w:r>
      <w:r w:rsidR="00AE6F87">
        <w:rPr>
          <w:rFonts w:ascii="Calibri" w:eastAsia="Batang" w:hAnsi="Calibri" w:cs="Calibri"/>
          <w:sz w:val="24"/>
          <w:szCs w:val="24"/>
        </w:rPr>
        <w:t xml:space="preserve"> 1869/τ. Β’/17.5.2020) Απόφαση</w:t>
      </w:r>
      <w:r w:rsidR="0083094A">
        <w:rPr>
          <w:rFonts w:ascii="Calibri" w:eastAsia="Batang" w:hAnsi="Calibri" w:cs="Calibri"/>
          <w:sz w:val="24"/>
          <w:szCs w:val="24"/>
        </w:rPr>
        <w:t xml:space="preserve">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κορωνοϊού </w:t>
      </w:r>
      <w:r w:rsidR="0083094A">
        <w:rPr>
          <w:rFonts w:ascii="Calibri" w:eastAsia="Batang" w:hAnsi="Calibri" w:cs="Calibri"/>
          <w:sz w:val="24"/>
          <w:szCs w:val="24"/>
          <w:lang w:val="en-GB"/>
        </w:rPr>
        <w:t>COVID</w:t>
      </w:r>
      <w:r w:rsidR="0083094A" w:rsidRPr="00DC54F1">
        <w:rPr>
          <w:rFonts w:ascii="Calibri" w:eastAsia="Batang" w:hAnsi="Calibri" w:cs="Calibri"/>
          <w:sz w:val="24"/>
          <w:szCs w:val="24"/>
        </w:rPr>
        <w:t>-19</w:t>
      </w:r>
      <w:r w:rsidR="0083094A">
        <w:rPr>
          <w:rFonts w:ascii="Calibri" w:eastAsia="Batang" w:hAnsi="Calibri" w:cs="Calibri"/>
          <w:sz w:val="24"/>
          <w:szCs w:val="24"/>
        </w:rPr>
        <w:t>»,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5</w:t>
      </w:r>
      <w:r w:rsidR="00AE6F87">
        <w:rPr>
          <w:rFonts w:ascii="Calibri" w:eastAsia="Batang" w:hAnsi="Calibri" w:cs="Calibri"/>
          <w:sz w:val="24"/>
          <w:szCs w:val="24"/>
        </w:rPr>
        <w:t>) την</w:t>
      </w:r>
      <w:r w:rsidR="0083094A">
        <w:rPr>
          <w:rFonts w:ascii="Calibri" w:eastAsia="Batang" w:hAnsi="Calibri" w:cs="Calibri"/>
          <w:sz w:val="24"/>
          <w:szCs w:val="24"/>
        </w:rPr>
        <w:t xml:space="preserve"> υπ’ αριθμόν Δ1α/ΓΠ. οικ. 32009 (ΦΕΚ</w:t>
      </w:r>
      <w:r w:rsidR="00AE6F87">
        <w:rPr>
          <w:rFonts w:ascii="Calibri" w:eastAsia="Batang" w:hAnsi="Calibri" w:cs="Calibri"/>
          <w:sz w:val="24"/>
          <w:szCs w:val="24"/>
        </w:rPr>
        <w:t xml:space="preserve"> 1988/τ. Β’/23.5.2020) Απόφαση</w:t>
      </w:r>
      <w:r w:rsidR="0083094A">
        <w:rPr>
          <w:rFonts w:ascii="Calibri" w:eastAsia="Batang" w:hAnsi="Calibri" w:cs="Calibri"/>
          <w:sz w:val="24"/>
          <w:szCs w:val="24"/>
        </w:rPr>
        <w:t xml:space="preserve"> «Κανόνες τήρησης αποστάσεων σε ιδιωτικές επιχειρήσεις, δημόσιες υπηρεσίες και άλλους χώρους συνάθροισης κοινού στο σύνολο της Επικράτειας, προς περιορισμό της διασποράς του κορωνοϊού </w:t>
      </w:r>
      <w:r w:rsidR="0083094A">
        <w:rPr>
          <w:rFonts w:ascii="Calibri" w:eastAsia="Batang" w:hAnsi="Calibri" w:cs="Calibri"/>
          <w:sz w:val="24"/>
          <w:szCs w:val="24"/>
          <w:lang w:val="en-GB"/>
        </w:rPr>
        <w:t>COVID</w:t>
      </w:r>
      <w:r w:rsidR="0083094A" w:rsidRPr="00DC54F1">
        <w:rPr>
          <w:rFonts w:ascii="Calibri" w:eastAsia="Batang" w:hAnsi="Calibri" w:cs="Calibri"/>
          <w:sz w:val="24"/>
          <w:szCs w:val="24"/>
        </w:rPr>
        <w:t>-19</w:t>
      </w:r>
      <w:r w:rsidR="0083094A">
        <w:rPr>
          <w:rFonts w:ascii="Calibri" w:eastAsia="Batang" w:hAnsi="Calibri" w:cs="Calibri"/>
          <w:sz w:val="24"/>
          <w:szCs w:val="24"/>
        </w:rPr>
        <w:t>»,</w:t>
      </w:r>
    </w:p>
    <w:p w:rsidR="0083094A" w:rsidRDefault="00FD57D5" w:rsidP="0083094A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6</w:t>
      </w:r>
      <w:r w:rsidR="00AE6F87">
        <w:rPr>
          <w:rFonts w:ascii="Calibri" w:eastAsia="Batang" w:hAnsi="Calibri" w:cs="Calibri"/>
          <w:sz w:val="24"/>
          <w:szCs w:val="24"/>
        </w:rPr>
        <w:t>) την</w:t>
      </w:r>
      <w:r w:rsidR="0083094A">
        <w:rPr>
          <w:rFonts w:ascii="Calibri" w:eastAsia="Batang" w:hAnsi="Calibri" w:cs="Calibri"/>
          <w:sz w:val="24"/>
          <w:szCs w:val="24"/>
        </w:rPr>
        <w:t xml:space="preserve"> υπ’ αριθμόν 163 (Αριθμ. Πρωτ. 33282/29.5.202</w:t>
      </w:r>
      <w:r w:rsidR="00AE6F87">
        <w:rPr>
          <w:rFonts w:ascii="Calibri" w:eastAsia="Batang" w:hAnsi="Calibri" w:cs="Calibri"/>
          <w:sz w:val="24"/>
          <w:szCs w:val="24"/>
        </w:rPr>
        <w:t>0ΑΔΑ: Ψ3ΧΝ46ΜΤΛ6-ΑΨ7) Εγκύκλιο</w:t>
      </w:r>
      <w:r w:rsidR="0083094A">
        <w:rPr>
          <w:rFonts w:ascii="Calibri" w:eastAsia="Batang" w:hAnsi="Calibri" w:cs="Calibri"/>
          <w:sz w:val="24"/>
          <w:szCs w:val="24"/>
        </w:rPr>
        <w:t xml:space="preserve"> του Υπουργείου Εσωτερικών «Ενημέρωση αναφορικά με τη διαδικασία λήψης αποφάσεων των συλλογικών οργάνων των δήμων»,</w:t>
      </w:r>
    </w:p>
    <w:p w:rsidR="00996FC0" w:rsidRPr="00996FC0" w:rsidRDefault="00FD57D5" w:rsidP="00AE6F87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  <w:lang w:eastAsia="en-US"/>
        </w:rPr>
        <w:t>7)</w:t>
      </w:r>
      <w:r w:rsidR="00996FC0">
        <w:rPr>
          <w:rFonts w:ascii="Calibri" w:eastAsia="Batang" w:hAnsi="Calibri" w:cs="Calibri"/>
          <w:sz w:val="24"/>
          <w:szCs w:val="24"/>
        </w:rPr>
        <w:t xml:space="preserve">το υπ’ αριθμόν 36484/11.6.2020 έγγραφο του Υπουργείου Εσωτερικών </w:t>
      </w:r>
      <w:r>
        <w:rPr>
          <w:rFonts w:ascii="Calibri" w:eastAsia="Batang" w:hAnsi="Calibri" w:cs="Calibri"/>
          <w:sz w:val="24"/>
          <w:szCs w:val="24"/>
        </w:rPr>
        <w:t>αναφορικά με τον τόπο συνεδρίασης του Δημοτικού Συμβουλίου,</w:t>
      </w:r>
    </w:p>
    <w:p w:rsidR="00AE6F87" w:rsidRPr="007F03B7" w:rsidRDefault="00FD57D5" w:rsidP="00AE6F87">
      <w:pPr>
        <w:autoSpaceDE w:val="0"/>
        <w:autoSpaceDN w:val="0"/>
        <w:adjustRightInd w:val="0"/>
        <w:ind w:firstLine="284"/>
        <w:jc w:val="both"/>
        <w:rPr>
          <w:rFonts w:ascii="Calibri" w:hAnsi="Calibri" w:cs="Calibri"/>
          <w:sz w:val="24"/>
          <w:szCs w:val="24"/>
          <w:lang w:eastAsia="en-US"/>
        </w:rPr>
      </w:pPr>
      <w:r>
        <w:rPr>
          <w:rFonts w:ascii="Calibri" w:eastAsia="Batang" w:hAnsi="Calibri" w:cs="Calibri"/>
          <w:sz w:val="24"/>
          <w:szCs w:val="24"/>
        </w:rPr>
        <w:t xml:space="preserve">8) </w:t>
      </w:r>
      <w:r w:rsidR="00AE6F87">
        <w:rPr>
          <w:rFonts w:ascii="Calibri" w:eastAsia="Batang" w:hAnsi="Calibri" w:cs="Calibri"/>
          <w:sz w:val="24"/>
          <w:szCs w:val="24"/>
        </w:rPr>
        <w:t>τον Κανονισμό</w:t>
      </w:r>
      <w:r w:rsidR="00AE6F87" w:rsidRPr="005C1C82">
        <w:rPr>
          <w:rFonts w:ascii="Calibri" w:eastAsia="Batang" w:hAnsi="Calibri" w:cs="Calibri"/>
          <w:sz w:val="24"/>
          <w:szCs w:val="24"/>
        </w:rPr>
        <w:t xml:space="preserve"> Λειτουργίας του Δημοτικού Συμβουλίου του πρώην Δήμου Κέρκυρας </w:t>
      </w:r>
      <w:r w:rsidR="00AE6F87" w:rsidRPr="007F03B7">
        <w:rPr>
          <w:rFonts w:ascii="Calibri" w:hAnsi="Calibri" w:cs="Calibri"/>
          <w:sz w:val="24"/>
          <w:szCs w:val="24"/>
        </w:rPr>
        <w:t xml:space="preserve">(ΑΔΑ: 6ΣΩΟΩΕΑ-8Θ3) </w:t>
      </w:r>
      <w:r w:rsidR="00AE6F87" w:rsidRPr="007F03B7">
        <w:rPr>
          <w:rFonts w:ascii="Calibri" w:eastAsia="Batang" w:hAnsi="Calibri" w:cs="Calibri"/>
          <w:sz w:val="24"/>
          <w:szCs w:val="24"/>
        </w:rPr>
        <w:t>και</w:t>
      </w:r>
    </w:p>
    <w:p w:rsidR="00AE6F87" w:rsidRDefault="00FD57D5" w:rsidP="00AE6F87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lastRenderedPageBreak/>
        <w:t>9</w:t>
      </w:r>
      <w:r w:rsidR="00AE6F87">
        <w:rPr>
          <w:rFonts w:ascii="Calibri" w:eastAsia="Batang" w:hAnsi="Calibri" w:cs="Calibri"/>
          <w:sz w:val="24"/>
          <w:szCs w:val="24"/>
        </w:rPr>
        <w:t xml:space="preserve">) το άρθρο </w:t>
      </w:r>
      <w:r w:rsidR="00AE6F87" w:rsidRPr="005C1C82">
        <w:rPr>
          <w:rFonts w:ascii="Calibri" w:eastAsia="Batang" w:hAnsi="Calibri" w:cs="Calibri"/>
          <w:sz w:val="24"/>
          <w:szCs w:val="24"/>
        </w:rPr>
        <w:t xml:space="preserve">67 του Ν. 3852/2010 </w:t>
      </w:r>
      <w:r w:rsidR="00AE6F87">
        <w:rPr>
          <w:rFonts w:ascii="Calibri" w:eastAsia="Batang" w:hAnsi="Calibri" w:cs="Calibri"/>
          <w:sz w:val="24"/>
          <w:szCs w:val="24"/>
        </w:rPr>
        <w:t>(τ. Α’/87) (όπως αντικαταστάθηκε</w:t>
      </w:r>
      <w:r w:rsidR="00AE6F87" w:rsidRPr="005C1C82">
        <w:rPr>
          <w:rFonts w:ascii="Calibri" w:eastAsia="Batang" w:hAnsi="Calibri" w:cs="Calibri"/>
          <w:sz w:val="24"/>
          <w:szCs w:val="24"/>
        </w:rPr>
        <w:t xml:space="preserve"> με τι</w:t>
      </w:r>
      <w:r w:rsidR="00AE6F87">
        <w:rPr>
          <w:rFonts w:ascii="Calibri" w:eastAsia="Batang" w:hAnsi="Calibri" w:cs="Calibri"/>
          <w:sz w:val="24"/>
          <w:szCs w:val="24"/>
        </w:rPr>
        <w:t>ς διατάξεις του άρθρου</w:t>
      </w:r>
      <w:r w:rsidR="00920D8A">
        <w:rPr>
          <w:rFonts w:ascii="Calibri" w:eastAsia="Batang" w:hAnsi="Calibri" w:cs="Calibri"/>
          <w:sz w:val="24"/>
          <w:szCs w:val="24"/>
        </w:rPr>
        <w:t xml:space="preserve"> 74 του Ν. 4555/2018) καθώς και</w:t>
      </w:r>
    </w:p>
    <w:p w:rsidR="00920D8A" w:rsidRDefault="00920D8A" w:rsidP="00AE6F87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 xml:space="preserve">10) την υπ’ αριθμόν 60249/22.9.2020 εγκύκλιο </w:t>
      </w:r>
      <w:r w:rsidR="002C714C">
        <w:rPr>
          <w:rFonts w:ascii="Calibri" w:eastAsia="Batang" w:hAnsi="Calibri" w:cs="Calibri"/>
          <w:sz w:val="24"/>
          <w:szCs w:val="24"/>
        </w:rPr>
        <w:t>του Υπουργείου Εσωτερικών με θέμα: «Συνεδριάσεις δημοτικού συμβουλίου και λοιπών συλλογικών οργάνων των δήμων κατά το διάστημα εφαρμογής των μέτρων για τον περιορισμό της διασποράς του κορωνοϊού»,</w:t>
      </w:r>
    </w:p>
    <w:p w:rsidR="0083094A" w:rsidRPr="005C1C82" w:rsidRDefault="0083094A" w:rsidP="005C1C82">
      <w:pPr>
        <w:autoSpaceDE w:val="0"/>
        <w:autoSpaceDN w:val="0"/>
        <w:adjustRightInd w:val="0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5C1C82" w:rsidRPr="00D96A36" w:rsidRDefault="000F01D2" w:rsidP="005C1C82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  <w:r>
        <w:rPr>
          <w:rFonts w:ascii="Calibri" w:eastAsia="Batang" w:hAnsi="Calibri" w:cs="Calibri"/>
          <w:sz w:val="24"/>
          <w:szCs w:val="24"/>
        </w:rPr>
        <w:t>καλείστε σε</w:t>
      </w:r>
      <w:r w:rsidR="00FE0A51">
        <w:rPr>
          <w:rFonts w:ascii="Calibri" w:eastAsia="Batang" w:hAnsi="Calibri" w:cs="Calibri"/>
          <w:sz w:val="24"/>
          <w:szCs w:val="24"/>
        </w:rPr>
        <w:t xml:space="preserve"> </w:t>
      </w:r>
      <w:r w:rsidR="00366CAD">
        <w:rPr>
          <w:rFonts w:ascii="Calibri" w:eastAsia="Batang" w:hAnsi="Calibri" w:cs="Calibri"/>
          <w:sz w:val="24"/>
          <w:szCs w:val="24"/>
        </w:rPr>
        <w:t>τακτική</w:t>
      </w:r>
      <w:r w:rsidR="00FE0A51">
        <w:rPr>
          <w:rFonts w:ascii="Calibri" w:eastAsia="Batang" w:hAnsi="Calibri" w:cs="Calibri"/>
          <w:sz w:val="24"/>
          <w:szCs w:val="24"/>
        </w:rPr>
        <w:t xml:space="preserve"> </w:t>
      </w:r>
      <w:r w:rsidR="005C1C82" w:rsidRPr="005C1C82">
        <w:rPr>
          <w:rFonts w:ascii="Calibri" w:eastAsia="Batang" w:hAnsi="Calibri" w:cs="Calibri"/>
          <w:sz w:val="24"/>
          <w:szCs w:val="24"/>
        </w:rPr>
        <w:t>Συνεδρίαση</w:t>
      </w:r>
      <w:r w:rsidR="003E1289">
        <w:rPr>
          <w:rFonts w:ascii="Calibri" w:eastAsia="Batang" w:hAnsi="Calibri" w:cs="Calibri"/>
          <w:sz w:val="24"/>
          <w:szCs w:val="24"/>
        </w:rPr>
        <w:t xml:space="preserve"> </w:t>
      </w:r>
      <w:r w:rsidR="00D017F5">
        <w:rPr>
          <w:rFonts w:ascii="Calibri" w:eastAsia="Batang" w:hAnsi="Calibri" w:cs="Calibri"/>
          <w:sz w:val="24"/>
          <w:szCs w:val="24"/>
        </w:rPr>
        <w:t>«</w:t>
      </w:r>
      <w:r w:rsidR="0083094A">
        <w:rPr>
          <w:rFonts w:ascii="Calibri" w:eastAsia="Batang" w:hAnsi="Calibri" w:cs="Calibri"/>
          <w:sz w:val="24"/>
          <w:szCs w:val="24"/>
        </w:rPr>
        <w:t>κεκλεισμένων των θυρών</w:t>
      </w:r>
      <w:r w:rsidR="00D017F5">
        <w:rPr>
          <w:rFonts w:ascii="Calibri" w:eastAsia="Batang" w:hAnsi="Calibri" w:cs="Calibri"/>
          <w:sz w:val="24"/>
          <w:szCs w:val="24"/>
        </w:rPr>
        <w:t>»</w:t>
      </w:r>
      <w:r w:rsidR="00FE0A51">
        <w:rPr>
          <w:rFonts w:ascii="Calibri" w:eastAsia="Batang" w:hAnsi="Calibri" w:cs="Calibri"/>
          <w:sz w:val="24"/>
          <w:szCs w:val="24"/>
        </w:rPr>
        <w:t xml:space="preserve"> </w:t>
      </w:r>
      <w:r w:rsidR="005C1C82" w:rsidRPr="005C1C82">
        <w:rPr>
          <w:rFonts w:ascii="Calibri" w:eastAsia="Batang" w:hAnsi="Calibri" w:cs="Calibri"/>
          <w:sz w:val="24"/>
          <w:szCs w:val="24"/>
        </w:rPr>
        <w:t xml:space="preserve">του Δημοτικού </w:t>
      </w:r>
      <w:r w:rsidR="00B409D1">
        <w:rPr>
          <w:rFonts w:ascii="Calibri" w:eastAsia="Batang" w:hAnsi="Calibri" w:cs="Calibri"/>
          <w:sz w:val="24"/>
          <w:szCs w:val="24"/>
        </w:rPr>
        <w:t>μας Συμβουλίου, η οποία θα πραγματοποιηθεί</w:t>
      </w:r>
      <w:r w:rsidR="00A31032">
        <w:rPr>
          <w:rFonts w:ascii="Calibri" w:eastAsia="Batang" w:hAnsi="Calibri" w:cs="Calibri"/>
          <w:sz w:val="24"/>
          <w:szCs w:val="24"/>
        </w:rPr>
        <w:t xml:space="preserve"> τη</w:t>
      </w:r>
      <w:r w:rsidR="00E72073">
        <w:rPr>
          <w:rFonts w:ascii="Calibri" w:eastAsia="Batang" w:hAnsi="Calibri" w:cs="Calibri"/>
          <w:sz w:val="24"/>
          <w:szCs w:val="24"/>
        </w:rPr>
        <w:t xml:space="preserve">ν </w:t>
      </w:r>
      <w:r w:rsidR="00770319">
        <w:rPr>
          <w:rFonts w:ascii="Calibri" w:eastAsia="Batang" w:hAnsi="Calibri" w:cs="Calibri"/>
          <w:sz w:val="24"/>
          <w:szCs w:val="24"/>
        </w:rPr>
        <w:t xml:space="preserve">Κυριακή 4 </w:t>
      </w:r>
      <w:r w:rsidR="00E72073">
        <w:rPr>
          <w:rFonts w:ascii="Calibri" w:eastAsia="Batang" w:hAnsi="Calibri" w:cs="Calibri"/>
          <w:sz w:val="24"/>
          <w:szCs w:val="24"/>
        </w:rPr>
        <w:t>Οκτωβρί</w:t>
      </w:r>
      <w:r w:rsidR="00047820">
        <w:rPr>
          <w:rFonts w:ascii="Calibri" w:eastAsia="Batang" w:hAnsi="Calibri" w:cs="Calibri"/>
          <w:sz w:val="24"/>
          <w:szCs w:val="24"/>
        </w:rPr>
        <w:t>ου</w:t>
      </w:r>
      <w:r w:rsidR="00BC5E22">
        <w:rPr>
          <w:rFonts w:ascii="Calibri" w:eastAsia="Batang" w:hAnsi="Calibri" w:cs="Calibri"/>
          <w:sz w:val="24"/>
          <w:szCs w:val="24"/>
        </w:rPr>
        <w:t xml:space="preserve"> 2020 </w:t>
      </w:r>
      <w:r w:rsidR="002C714C">
        <w:rPr>
          <w:rFonts w:ascii="Calibri" w:eastAsia="Batang" w:hAnsi="Calibri" w:cs="Calibri"/>
          <w:sz w:val="24"/>
          <w:szCs w:val="24"/>
        </w:rPr>
        <w:t xml:space="preserve">και ώρα </w:t>
      </w:r>
      <w:r w:rsidR="00770319">
        <w:rPr>
          <w:rFonts w:ascii="Calibri" w:eastAsia="Batang" w:hAnsi="Calibri" w:cs="Calibri"/>
          <w:sz w:val="24"/>
          <w:szCs w:val="24"/>
        </w:rPr>
        <w:t>18</w:t>
      </w:r>
      <w:r w:rsidR="002C714C">
        <w:rPr>
          <w:rFonts w:ascii="Calibri" w:eastAsia="Batang" w:hAnsi="Calibri" w:cs="Calibri"/>
          <w:sz w:val="24"/>
          <w:szCs w:val="24"/>
        </w:rPr>
        <w:t xml:space="preserve">:15, </w:t>
      </w:r>
      <w:r w:rsidR="00BC5E22">
        <w:rPr>
          <w:rFonts w:ascii="Calibri" w:hAnsi="Calibri" w:cs="Calibri"/>
          <w:bCs/>
          <w:sz w:val="24"/>
          <w:szCs w:val="24"/>
        </w:rPr>
        <w:t>στη</w:t>
      </w:r>
      <w:r w:rsidR="00A856D5">
        <w:rPr>
          <w:rFonts w:ascii="Calibri" w:hAnsi="Calibri" w:cs="Calibri"/>
          <w:bCs/>
          <w:sz w:val="24"/>
          <w:szCs w:val="24"/>
        </w:rPr>
        <w:t>ν</w:t>
      </w:r>
      <w:r w:rsidR="00BE11B6">
        <w:rPr>
          <w:rFonts w:ascii="Calibri" w:hAnsi="Calibri" w:cs="Calibri"/>
          <w:bCs/>
          <w:sz w:val="24"/>
          <w:szCs w:val="24"/>
        </w:rPr>
        <w:t xml:space="preserve"> Κ</w:t>
      </w:r>
      <w:r w:rsidR="00BC5E22" w:rsidRPr="00BC5E22">
        <w:rPr>
          <w:rFonts w:ascii="Calibri" w:hAnsi="Calibri" w:cs="Calibri"/>
          <w:bCs/>
          <w:sz w:val="24"/>
          <w:szCs w:val="24"/>
        </w:rPr>
        <w:t>εντρική Αίθουσα εκδηλώσεων του Δημοτικού Θεάτρου Δ.Ε. Κερκυραίων</w:t>
      </w:r>
      <w:r w:rsidR="00AA3F15">
        <w:rPr>
          <w:rFonts w:ascii="Calibri" w:eastAsia="Batang" w:hAnsi="Calibri" w:cs="Calibri"/>
          <w:sz w:val="24"/>
          <w:szCs w:val="24"/>
        </w:rPr>
        <w:t>.</w:t>
      </w:r>
      <w:r w:rsidR="00A74E4E">
        <w:rPr>
          <w:rFonts w:ascii="Calibri" w:eastAsia="Batang" w:hAnsi="Calibri" w:cs="Calibri"/>
          <w:sz w:val="24"/>
          <w:szCs w:val="24"/>
        </w:rPr>
        <w:t xml:space="preserve"> Η Συνεδρίαση θα μεταδίδεται ζωντανά με </w:t>
      </w:r>
      <w:r w:rsidR="00A74E4E">
        <w:rPr>
          <w:rFonts w:ascii="Calibri" w:eastAsia="Batang" w:hAnsi="Calibri" w:cs="Calibri"/>
          <w:sz w:val="24"/>
          <w:szCs w:val="24"/>
          <w:lang w:val="en-GB"/>
        </w:rPr>
        <w:t>livestreaming</w:t>
      </w:r>
      <w:r w:rsidR="005F2235">
        <w:rPr>
          <w:rFonts w:ascii="Calibri" w:eastAsia="Batang" w:hAnsi="Calibri" w:cs="Calibri"/>
          <w:sz w:val="24"/>
          <w:szCs w:val="24"/>
        </w:rPr>
        <w:t xml:space="preserve"> </w:t>
      </w:r>
      <w:r w:rsidR="00A74E4E">
        <w:rPr>
          <w:rFonts w:ascii="Calibri" w:eastAsia="Batang" w:hAnsi="Calibri" w:cs="Calibri"/>
          <w:sz w:val="24"/>
          <w:szCs w:val="24"/>
        </w:rPr>
        <w:t>(</w:t>
      </w:r>
      <w:r w:rsidR="00A74E4E">
        <w:rPr>
          <w:rFonts w:ascii="Calibri" w:eastAsia="Batang" w:hAnsi="Calibri" w:cs="Calibri"/>
          <w:sz w:val="24"/>
          <w:szCs w:val="24"/>
          <w:lang w:val="en-GB"/>
        </w:rPr>
        <w:t>link</w:t>
      </w:r>
      <w:r w:rsidR="003120EA">
        <w:rPr>
          <w:rFonts w:ascii="Calibri" w:eastAsia="Batang" w:hAnsi="Calibri" w:cs="Calibri"/>
          <w:sz w:val="24"/>
          <w:szCs w:val="24"/>
        </w:rPr>
        <w:t xml:space="preserve"> </w:t>
      </w:r>
      <w:r w:rsidR="00A74E4E">
        <w:rPr>
          <w:rFonts w:ascii="Calibri" w:eastAsia="Batang" w:hAnsi="Calibri" w:cs="Calibri"/>
          <w:sz w:val="24"/>
          <w:szCs w:val="24"/>
        </w:rPr>
        <w:t>σύνδεσης</w:t>
      </w:r>
      <w:r w:rsidR="00216E9F">
        <w:rPr>
          <w:rFonts w:ascii="Calibri" w:eastAsia="Batang" w:hAnsi="Calibri" w:cs="Calibri"/>
          <w:sz w:val="24"/>
          <w:szCs w:val="24"/>
        </w:rPr>
        <w:t>: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http</w:t>
      </w:r>
      <w:r w:rsidR="00D96A36" w:rsidRPr="00D96A36">
        <w:rPr>
          <w:rFonts w:ascii="Calibri" w:eastAsia="Batang" w:hAnsi="Calibri" w:cs="Calibri"/>
          <w:sz w:val="24"/>
          <w:szCs w:val="24"/>
        </w:rPr>
        <w:t>://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tv</w:t>
      </w:r>
      <w:r w:rsidR="00D96A36" w:rsidRPr="00D96A36">
        <w:rPr>
          <w:rFonts w:ascii="Calibri" w:eastAsia="Batang" w:hAnsi="Calibri" w:cs="Calibri"/>
          <w:sz w:val="24"/>
          <w:szCs w:val="24"/>
        </w:rPr>
        <w:t>1.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streampulse</w:t>
      </w:r>
      <w:r w:rsidR="00D96A36" w:rsidRPr="00D96A36">
        <w:rPr>
          <w:rFonts w:ascii="Calibri" w:eastAsia="Batang" w:hAnsi="Calibri" w:cs="Calibri"/>
          <w:sz w:val="24"/>
          <w:szCs w:val="24"/>
        </w:rPr>
        <w:t>.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eu</w:t>
      </w:r>
      <w:r w:rsidR="00D96A36" w:rsidRPr="00D96A36">
        <w:rPr>
          <w:rFonts w:ascii="Calibri" w:eastAsia="Batang" w:hAnsi="Calibri" w:cs="Calibri"/>
          <w:sz w:val="24"/>
          <w:szCs w:val="24"/>
        </w:rPr>
        <w:t>/</w:t>
      </w:r>
      <w:r w:rsidR="00D96A36">
        <w:rPr>
          <w:rFonts w:ascii="Calibri" w:eastAsia="Batang" w:hAnsi="Calibri" w:cs="Calibri"/>
          <w:sz w:val="24"/>
          <w:szCs w:val="24"/>
          <w:lang w:val="en-GB"/>
        </w:rPr>
        <w:t>corfu</w:t>
      </w:r>
      <w:r w:rsidR="00D96A36" w:rsidRPr="00D96A36">
        <w:rPr>
          <w:rFonts w:ascii="Calibri" w:eastAsia="Batang" w:hAnsi="Calibri" w:cs="Calibri"/>
          <w:sz w:val="24"/>
          <w:szCs w:val="24"/>
        </w:rPr>
        <w:t>2)</w:t>
      </w:r>
      <w:r w:rsidR="002E584B">
        <w:rPr>
          <w:rFonts w:ascii="Calibri" w:eastAsia="Batang" w:hAnsi="Calibri" w:cs="Calibri"/>
          <w:sz w:val="24"/>
          <w:szCs w:val="24"/>
        </w:rPr>
        <w:t>.</w:t>
      </w:r>
    </w:p>
    <w:p w:rsidR="00AF60D8" w:rsidRPr="000F01D2" w:rsidRDefault="00AF60D8" w:rsidP="005C1C82">
      <w:pPr>
        <w:spacing w:line="276" w:lineRule="auto"/>
        <w:ind w:firstLine="284"/>
        <w:jc w:val="both"/>
        <w:rPr>
          <w:rFonts w:ascii="Calibri" w:eastAsia="Batang" w:hAnsi="Calibri" w:cs="Calibri"/>
          <w:sz w:val="24"/>
          <w:szCs w:val="24"/>
        </w:rPr>
      </w:pPr>
    </w:p>
    <w:p w:rsidR="005C1C82" w:rsidRPr="005C1C82" w:rsidRDefault="005C1C82" w:rsidP="005C1C82">
      <w:pPr>
        <w:spacing w:line="276" w:lineRule="auto"/>
        <w:ind w:firstLine="284"/>
        <w:jc w:val="both"/>
        <w:rPr>
          <w:rFonts w:ascii="Calibri" w:eastAsia="Batang" w:hAnsi="Calibri" w:cs="Calibri"/>
          <w:sz w:val="16"/>
          <w:szCs w:val="16"/>
        </w:rPr>
      </w:pPr>
    </w:p>
    <w:p w:rsidR="002E37EF" w:rsidRDefault="002E37EF" w:rsidP="0083231F">
      <w:pPr>
        <w:pStyle w:val="a3"/>
        <w:ind w:left="0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2E37EF">
        <w:rPr>
          <w:rFonts w:ascii="Calibri" w:hAnsi="Calibri" w:cs="Calibri"/>
          <w:b/>
          <w:u w:val="single"/>
        </w:rPr>
        <w:t>ΗΜΕΡΗΣΙΑ ΔΙΑΤΑΞΗ</w:t>
      </w:r>
    </w:p>
    <w:p w:rsidR="00366CAD" w:rsidRPr="00366CAD" w:rsidRDefault="00366CAD" w:rsidP="00366CAD">
      <w:pPr>
        <w:suppressAutoHyphens/>
        <w:jc w:val="both"/>
        <w:rPr>
          <w:rFonts w:ascii="Calibri" w:hAnsi="Calibri" w:cs="Calibri"/>
          <w:sz w:val="24"/>
          <w:szCs w:val="24"/>
          <w:lang w:eastAsia="ar-SA"/>
        </w:rPr>
      </w:pPr>
      <w:r w:rsidRPr="00366CAD">
        <w:rPr>
          <w:rFonts w:ascii="Calibri" w:hAnsi="Calibri" w:cs="Calibri"/>
          <w:sz w:val="24"/>
          <w:szCs w:val="24"/>
          <w:lang w:eastAsia="ar-SA"/>
        </w:rPr>
        <w:tab/>
      </w:r>
      <w:r w:rsidRPr="00366CAD">
        <w:rPr>
          <w:rFonts w:ascii="Calibri" w:hAnsi="Calibri" w:cs="Calibri"/>
          <w:sz w:val="24"/>
          <w:szCs w:val="24"/>
          <w:lang w:eastAsia="ar-SA"/>
        </w:rPr>
        <w:tab/>
      </w:r>
      <w:r w:rsidRPr="00366CAD">
        <w:rPr>
          <w:rFonts w:ascii="Calibri" w:hAnsi="Calibri" w:cs="Calibri"/>
          <w:sz w:val="24"/>
          <w:szCs w:val="24"/>
          <w:lang w:eastAsia="ar-SA"/>
        </w:rPr>
        <w:tab/>
      </w:r>
      <w:r w:rsidRPr="00366CAD">
        <w:rPr>
          <w:rFonts w:ascii="Calibri" w:hAnsi="Calibri" w:cs="Calibri"/>
          <w:sz w:val="24"/>
          <w:szCs w:val="24"/>
          <w:lang w:eastAsia="ar-SA"/>
        </w:rPr>
        <w:tab/>
      </w:r>
      <w:r w:rsidRPr="00366CAD">
        <w:rPr>
          <w:rFonts w:ascii="Calibri" w:hAnsi="Calibri" w:cs="Calibri"/>
          <w:sz w:val="24"/>
          <w:szCs w:val="24"/>
          <w:lang w:eastAsia="ar-SA"/>
        </w:rPr>
        <w:tab/>
      </w:r>
    </w:p>
    <w:p w:rsidR="00366CAD" w:rsidRPr="00366CAD" w:rsidRDefault="00366CAD" w:rsidP="00366CAD">
      <w:pPr>
        <w:numPr>
          <w:ilvl w:val="0"/>
          <w:numId w:val="6"/>
        </w:numPr>
        <w:suppressAutoHyphens/>
        <w:ind w:left="0" w:firstLine="284"/>
        <w:jc w:val="both"/>
        <w:rPr>
          <w:rFonts w:ascii="Calibri" w:hAnsi="Calibri" w:cs="Calibri"/>
          <w:sz w:val="24"/>
          <w:szCs w:val="24"/>
          <w:lang w:eastAsia="ar-SA"/>
        </w:rPr>
      </w:pPr>
      <w:r w:rsidRPr="00366CAD">
        <w:rPr>
          <w:rFonts w:ascii="Calibri" w:hAnsi="Calibri" w:cs="Calibri"/>
          <w:sz w:val="24"/>
          <w:szCs w:val="24"/>
          <w:lang w:eastAsia="ar-SA"/>
        </w:rPr>
        <w:t>Ανακοινώσεις.</w:t>
      </w:r>
    </w:p>
    <w:p w:rsidR="00366CAD" w:rsidRPr="00A3297D" w:rsidRDefault="00366CAD" w:rsidP="00366CAD">
      <w:pPr>
        <w:numPr>
          <w:ilvl w:val="0"/>
          <w:numId w:val="6"/>
        </w:numPr>
        <w:suppressAutoHyphens/>
        <w:ind w:left="0" w:firstLine="284"/>
        <w:jc w:val="both"/>
        <w:rPr>
          <w:rFonts w:ascii="Calibri" w:hAnsi="Calibri" w:cs="Calibri"/>
          <w:b/>
          <w:sz w:val="24"/>
          <w:szCs w:val="24"/>
          <w:u w:val="single"/>
          <w:lang w:eastAsia="ar-SA"/>
        </w:rPr>
      </w:pPr>
      <w:r w:rsidRPr="00366CAD">
        <w:rPr>
          <w:rFonts w:ascii="Calibri" w:hAnsi="Calibri" w:cs="Calibri"/>
          <w:sz w:val="24"/>
          <w:szCs w:val="24"/>
          <w:lang w:eastAsia="ar-SA"/>
        </w:rPr>
        <w:t>Ερωτήσεις, σύμφωνα με το άρθρο 4 του Κανονισμού Λειτουργίας του Δημοτικού Συμβουλίου του πρώην Δήμου Κέρκυρας (στο πλαίσιο ασκήσεως Δημοτικού Ελέγχου).</w:t>
      </w:r>
    </w:p>
    <w:p w:rsidR="00A3297D" w:rsidRPr="00366CAD" w:rsidRDefault="00A3297D" w:rsidP="00A3297D">
      <w:pPr>
        <w:suppressAutoHyphens/>
        <w:ind w:left="284"/>
        <w:jc w:val="both"/>
        <w:rPr>
          <w:rFonts w:ascii="Calibri" w:hAnsi="Calibri" w:cs="Calibri"/>
          <w:b/>
          <w:sz w:val="24"/>
          <w:szCs w:val="24"/>
          <w:u w:val="single"/>
          <w:lang w:eastAsia="ar-SA"/>
        </w:rPr>
      </w:pPr>
    </w:p>
    <w:p w:rsidR="00A3297D" w:rsidRPr="00911222" w:rsidRDefault="00A3297D" w:rsidP="00C86877">
      <w:pPr>
        <w:pStyle w:val="a3"/>
        <w:numPr>
          <w:ilvl w:val="0"/>
          <w:numId w:val="10"/>
        </w:numPr>
        <w:ind w:left="0" w:firstLine="567"/>
        <w:jc w:val="both"/>
        <w:rPr>
          <w:rFonts w:ascii="Calibri" w:hAnsi="Calibri" w:cs="Calibri"/>
        </w:rPr>
      </w:pPr>
      <w:r w:rsidRPr="00911222">
        <w:rPr>
          <w:rFonts w:ascii="Calibri" w:hAnsi="Calibri" w:cs="Calibri"/>
        </w:rPr>
        <w:t>Συζήτηση επί της προτάσεως που κατέθεσε η Παράταξη «Πρώτα η Κέρκυρα» με θέμα: «Η εγγραφή ως δημοτικών δρόμων στο Κτηματολόγιο: «1) Ο δημοτικός δρόμος που ξεκινάει από την Περιφερειακή οδό Κέρκυρας-Δασιάς -</w:t>
      </w:r>
      <w:r w:rsidR="00FE0A51">
        <w:rPr>
          <w:rFonts w:ascii="Calibri" w:hAnsi="Calibri" w:cs="Calibri"/>
        </w:rPr>
        <w:t xml:space="preserve"> </w:t>
      </w:r>
      <w:r w:rsidRPr="00911222">
        <w:rPr>
          <w:rFonts w:ascii="Calibri" w:hAnsi="Calibri" w:cs="Calibri"/>
        </w:rPr>
        <w:t xml:space="preserve">Ύψου </w:t>
      </w:r>
      <w:r w:rsidR="000B20A5">
        <w:rPr>
          <w:rFonts w:ascii="Calibri" w:hAnsi="Calibri" w:cs="Calibri"/>
        </w:rPr>
        <w:t xml:space="preserve">- Κασσιώπης (στροφή Μαγγιώρου) </w:t>
      </w:r>
      <w:r w:rsidRPr="00911222">
        <w:rPr>
          <w:rFonts w:ascii="Calibri" w:hAnsi="Calibri" w:cs="Calibri"/>
        </w:rPr>
        <w:t>και</w:t>
      </w:r>
      <w:r w:rsidR="00C66786">
        <w:rPr>
          <w:rFonts w:ascii="Calibri" w:hAnsi="Calibri" w:cs="Calibri"/>
        </w:rPr>
        <w:t xml:space="preserve"> καταλήγει στη θάλασσα, σε όλο </w:t>
      </w:r>
      <w:r w:rsidRPr="00911222">
        <w:rPr>
          <w:rFonts w:ascii="Calibri" w:hAnsi="Calibri" w:cs="Calibri"/>
        </w:rPr>
        <w:t xml:space="preserve">το μήκος του </w:t>
      </w:r>
      <w:r w:rsidR="000B20A5">
        <w:rPr>
          <w:rFonts w:ascii="Calibri" w:hAnsi="Calibri" w:cs="Calibri"/>
        </w:rPr>
        <w:t xml:space="preserve">και </w:t>
      </w:r>
      <w:r w:rsidRPr="00911222">
        <w:rPr>
          <w:rFonts w:ascii="Calibri" w:hAnsi="Calibri" w:cs="Calibri"/>
        </w:rPr>
        <w:t>2) Ο δημοτικός δρόμος που ξεκινάει από την Περιφερειακή οδό Κέρκυρας-Δασιάς</w:t>
      </w:r>
      <w:r w:rsidR="00C66786">
        <w:rPr>
          <w:rFonts w:ascii="Calibri" w:hAnsi="Calibri" w:cs="Calibri"/>
        </w:rPr>
        <w:t xml:space="preserve"> – </w:t>
      </w:r>
      <w:r w:rsidRPr="00911222">
        <w:rPr>
          <w:rFonts w:ascii="Calibri" w:hAnsi="Calibri" w:cs="Calibri"/>
        </w:rPr>
        <w:t>Ύψου</w:t>
      </w:r>
      <w:r w:rsidR="00FE0A51">
        <w:rPr>
          <w:rFonts w:ascii="Calibri" w:hAnsi="Calibri" w:cs="Calibri"/>
        </w:rPr>
        <w:t xml:space="preserve"> </w:t>
      </w:r>
      <w:r w:rsidRPr="00911222">
        <w:rPr>
          <w:rFonts w:ascii="Calibri" w:hAnsi="Calibri" w:cs="Calibri"/>
        </w:rPr>
        <w:t xml:space="preserve">- Κασσιώπης δίπλα στο ΙΚΟΣ </w:t>
      </w:r>
      <w:r w:rsidR="000B20A5">
        <w:rPr>
          <w:rFonts w:ascii="Calibri" w:hAnsi="Calibri" w:cs="Calibri"/>
        </w:rPr>
        <w:t>(</w:t>
      </w:r>
      <w:r w:rsidRPr="00911222">
        <w:rPr>
          <w:rFonts w:ascii="Calibri" w:hAnsi="Calibri" w:cs="Calibri"/>
        </w:rPr>
        <w:t>πρώην Χανδρής</w:t>
      </w:r>
      <w:r w:rsidR="000B20A5">
        <w:rPr>
          <w:rFonts w:ascii="Calibri" w:hAnsi="Calibri" w:cs="Calibri"/>
        </w:rPr>
        <w:t>)</w:t>
      </w:r>
      <w:r w:rsidRPr="00911222">
        <w:rPr>
          <w:rFonts w:ascii="Calibri" w:hAnsi="Calibri" w:cs="Calibri"/>
        </w:rPr>
        <w:t>, όπως μετατέθηκε κα</w:t>
      </w:r>
      <w:r w:rsidR="00C66786">
        <w:rPr>
          <w:rFonts w:ascii="Calibri" w:hAnsi="Calibri" w:cs="Calibri"/>
        </w:rPr>
        <w:t xml:space="preserve">ι καταλήγει στη θάλασσα, σε όλο </w:t>
      </w:r>
      <w:r w:rsidRPr="00911222">
        <w:rPr>
          <w:rFonts w:ascii="Calibri" w:hAnsi="Calibri" w:cs="Calibri"/>
        </w:rPr>
        <w:t>το μήκος του</w:t>
      </w:r>
      <w:r w:rsidR="00DB0E74" w:rsidRPr="00911222">
        <w:rPr>
          <w:rFonts w:ascii="Calibri" w:hAnsi="Calibri" w:cs="Calibri"/>
        </w:rPr>
        <w:t>» (Εισηγητής ο Επικεφαλής της Παράταξης «Πρώτα η Κέρκυρα» κ. Γεώργιος Καλούδης)</w:t>
      </w:r>
      <w:r w:rsidR="00C66786">
        <w:rPr>
          <w:rFonts w:ascii="Calibri" w:hAnsi="Calibri" w:cs="Calibri"/>
        </w:rPr>
        <w:t>.</w:t>
      </w:r>
    </w:p>
    <w:p w:rsidR="00A3297D" w:rsidRPr="00A3297D" w:rsidRDefault="00A3297D" w:rsidP="00C86877">
      <w:pPr>
        <w:pStyle w:val="a3"/>
        <w:numPr>
          <w:ilvl w:val="0"/>
          <w:numId w:val="10"/>
        </w:numPr>
        <w:ind w:left="0" w:firstLine="567"/>
        <w:jc w:val="both"/>
        <w:rPr>
          <w:rFonts w:ascii="Calibri" w:hAnsi="Calibri" w:cs="Calibri"/>
        </w:rPr>
      </w:pPr>
      <w:r w:rsidRPr="00A3297D">
        <w:rPr>
          <w:rFonts w:ascii="Calibri" w:hAnsi="Calibri" w:cs="Calibri"/>
        </w:rPr>
        <w:t>Συζήτηση επί της προτάσεως που κατέθεσε η Παράταξη «Λαϊκή Συσπείρωση Κεντρικής Κέρκυρας και Διαποντίων Νήσων» σχετικά με την πορεία εκτέλεσης του έργου με τίτλο: «Τοποθέτηση συνθετικού χλοοτά</w:t>
      </w:r>
      <w:r w:rsidR="00C66786">
        <w:rPr>
          <w:rFonts w:ascii="Calibri" w:hAnsi="Calibri" w:cs="Calibri"/>
        </w:rPr>
        <w:t>πητα στο γήπεδο Αγίου Νικολάου»</w:t>
      </w:r>
      <w:r w:rsidRPr="00A3297D">
        <w:rPr>
          <w:rFonts w:ascii="Calibri" w:hAnsi="Calibri" w:cs="Calibri"/>
        </w:rPr>
        <w:t xml:space="preserve"> (Εισηγητής ο Επικεφαλής της Παράταξης Παράταξη «Λαϊκή Συσπείρωση Κεντρικής Κέρκυρας και Διαποντίων Νήσων» κ. Ιωάννης Μπορμπότης).</w:t>
      </w:r>
    </w:p>
    <w:p w:rsidR="00A3297D" w:rsidRPr="00A3297D" w:rsidRDefault="003C7BC4" w:rsidP="00C86877">
      <w:pPr>
        <w:pStyle w:val="a3"/>
        <w:numPr>
          <w:ilvl w:val="0"/>
          <w:numId w:val="10"/>
        </w:numPr>
        <w:ind w:left="0" w:firstLine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Έγκριση κατασκευής και τοποθέτησης αντλιοστασίων σε δημοτικά οικόπεδα από τη Διαδημοτική Επιχείρηση Ύδρευσης – Αποχέτευσης Δήμων Κέρκυρας </w:t>
      </w:r>
      <w:r w:rsidR="005D4950">
        <w:rPr>
          <w:rFonts w:ascii="Calibri" w:hAnsi="Calibri" w:cs="Calibri"/>
        </w:rPr>
        <w:t>(Εισηγητής ο Προϊστάμενος του Τμήματος Μελετών, Επίβλεψης και Υποστήριξης έργων της ΔΕΥΑΚ κ. Αναστάσιος Κατσαρός</w:t>
      </w:r>
      <w:r w:rsidR="00A3297D" w:rsidRPr="00A3297D">
        <w:rPr>
          <w:rFonts w:ascii="Calibri" w:hAnsi="Calibri" w:cs="Calibri"/>
        </w:rPr>
        <w:t>).</w:t>
      </w:r>
    </w:p>
    <w:p w:rsidR="00A3297D" w:rsidRPr="005D4950" w:rsidRDefault="00A3297D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 w:rsidRPr="0004169A">
        <w:rPr>
          <w:rFonts w:ascii="Calibri" w:hAnsi="Calibri" w:cs="Calibri"/>
          <w:sz w:val="24"/>
          <w:szCs w:val="24"/>
          <w:lang w:eastAsia="ar-SA"/>
        </w:rPr>
        <w:t xml:space="preserve">Έγκριση κατασκευής </w:t>
      </w:r>
      <w:r w:rsidR="003C7BC4">
        <w:rPr>
          <w:rFonts w:ascii="Calibri" w:hAnsi="Calibri" w:cs="Calibri"/>
          <w:sz w:val="24"/>
          <w:szCs w:val="24"/>
          <w:lang w:eastAsia="ar-SA"/>
        </w:rPr>
        <w:t xml:space="preserve">και τοποθέτησης </w:t>
      </w:r>
      <w:r w:rsidRPr="0004169A">
        <w:rPr>
          <w:rFonts w:ascii="Calibri" w:hAnsi="Calibri" w:cs="Calibri"/>
          <w:sz w:val="24"/>
          <w:szCs w:val="24"/>
          <w:lang w:eastAsia="ar-SA"/>
        </w:rPr>
        <w:t>αντλιοστασίου στη θέση Σπηλιά πόλης Κέρκυρας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607923" w:rsidRPr="00607923">
        <w:rPr>
          <w:rFonts w:ascii="Calibri" w:hAnsi="Calibri" w:cs="Calibri"/>
          <w:sz w:val="24"/>
          <w:szCs w:val="24"/>
        </w:rPr>
        <w:t>από τη Διαδημοτική Επιχείρηση Ύδρευσης – Αποχέτευσης Δήμων Κέρκυρας</w:t>
      </w:r>
      <w:r w:rsidR="005D4950">
        <w:rPr>
          <w:rFonts w:ascii="Calibri" w:hAnsi="Calibri" w:cs="Calibri"/>
          <w:sz w:val="24"/>
          <w:szCs w:val="24"/>
        </w:rPr>
        <w:t xml:space="preserve"> </w:t>
      </w:r>
      <w:r w:rsidR="00C66786" w:rsidRPr="005D4950">
        <w:rPr>
          <w:rFonts w:ascii="Calibri" w:hAnsi="Calibri" w:cs="Calibri"/>
          <w:sz w:val="24"/>
          <w:szCs w:val="24"/>
          <w:lang w:eastAsia="ar-SA"/>
        </w:rPr>
        <w:t>(</w:t>
      </w:r>
      <w:r w:rsidR="005D4950" w:rsidRPr="005D4950">
        <w:rPr>
          <w:rFonts w:ascii="Calibri" w:hAnsi="Calibri" w:cs="Calibri"/>
          <w:sz w:val="24"/>
          <w:szCs w:val="24"/>
        </w:rPr>
        <w:t>Εισηγητής ο Προϊστάμενος του Τμήματος Μελετών, Επίβλεψης και Υποστήριξης έργων της ΔΕΥΑΚ κ. Αναστάσιος Κατσαρός</w:t>
      </w:r>
      <w:r w:rsidRPr="005D4950">
        <w:rPr>
          <w:rFonts w:ascii="Calibri" w:hAnsi="Calibri" w:cs="Calibri"/>
          <w:sz w:val="24"/>
          <w:szCs w:val="24"/>
          <w:lang w:eastAsia="ar-SA"/>
        </w:rPr>
        <w:t>).</w:t>
      </w:r>
    </w:p>
    <w:p w:rsidR="00A3297D" w:rsidRPr="0004169A" w:rsidRDefault="00A3297D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 w:rsidRPr="0004169A">
        <w:rPr>
          <w:rFonts w:ascii="Calibri" w:hAnsi="Calibri" w:cs="Calibri"/>
          <w:sz w:val="24"/>
          <w:szCs w:val="24"/>
          <w:lang w:eastAsia="ar-SA"/>
        </w:rPr>
        <w:t xml:space="preserve">Έγκριση παραχώρησης χρήσης </w:t>
      </w:r>
      <w:r w:rsidR="003C7BC4">
        <w:rPr>
          <w:rFonts w:ascii="Calibri" w:hAnsi="Calibri" w:cs="Calibri"/>
          <w:sz w:val="24"/>
          <w:szCs w:val="24"/>
          <w:lang w:eastAsia="ar-SA"/>
        </w:rPr>
        <w:t xml:space="preserve">τμήματος </w:t>
      </w:r>
      <w:r w:rsidRPr="0004169A">
        <w:rPr>
          <w:rFonts w:ascii="Calibri" w:hAnsi="Calibri" w:cs="Calibri"/>
          <w:sz w:val="24"/>
          <w:szCs w:val="24"/>
          <w:lang w:eastAsia="ar-SA"/>
        </w:rPr>
        <w:t>οικοπέδου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607923">
        <w:rPr>
          <w:rFonts w:ascii="Calibri" w:hAnsi="Calibri" w:cs="Calibri"/>
          <w:sz w:val="24"/>
          <w:szCs w:val="24"/>
        </w:rPr>
        <w:t>σ</w:t>
      </w:r>
      <w:r w:rsidR="00607923" w:rsidRPr="00607923">
        <w:rPr>
          <w:rFonts w:ascii="Calibri" w:hAnsi="Calibri" w:cs="Calibri"/>
          <w:sz w:val="24"/>
          <w:szCs w:val="24"/>
        </w:rPr>
        <w:t>τη Διαδημοτική Επιχείρηση Ύδρευσης – Αποχέτευσης Δήμων Κέρκυρας</w:t>
      </w:r>
      <w:r w:rsidR="00AD3453">
        <w:rPr>
          <w:rFonts w:ascii="Calibri" w:hAnsi="Calibri" w:cs="Calibri"/>
          <w:sz w:val="24"/>
          <w:szCs w:val="24"/>
        </w:rPr>
        <w:t xml:space="preserve"> </w:t>
      </w:r>
      <w:r w:rsidR="003C7BC4">
        <w:rPr>
          <w:rFonts w:ascii="Calibri" w:hAnsi="Calibri" w:cs="Calibri"/>
          <w:sz w:val="24"/>
          <w:szCs w:val="24"/>
          <w:lang w:eastAsia="ar-SA"/>
        </w:rPr>
        <w:t xml:space="preserve">για την κατασκευή </w:t>
      </w:r>
      <w:r w:rsidR="00607923">
        <w:rPr>
          <w:rFonts w:ascii="Calibri" w:hAnsi="Calibri" w:cs="Calibri"/>
          <w:sz w:val="24"/>
          <w:szCs w:val="24"/>
          <w:lang w:eastAsia="ar-SA"/>
        </w:rPr>
        <w:t>Φωτοβολταϊκού Σταθμού</w:t>
      </w:r>
      <w:r w:rsidR="005D4950">
        <w:rPr>
          <w:rFonts w:ascii="Calibri" w:hAnsi="Calibri" w:cs="Calibri"/>
          <w:sz w:val="24"/>
          <w:szCs w:val="24"/>
          <w:lang w:eastAsia="ar-SA"/>
        </w:rPr>
        <w:t xml:space="preserve"> </w:t>
      </w:r>
      <w:r>
        <w:rPr>
          <w:rFonts w:ascii="Calibri" w:hAnsi="Calibri" w:cs="Calibri"/>
          <w:sz w:val="24"/>
          <w:szCs w:val="24"/>
          <w:lang w:eastAsia="ar-SA"/>
        </w:rPr>
        <w:t>(</w:t>
      </w:r>
      <w:r w:rsidR="005F2235" w:rsidRPr="005F2235">
        <w:rPr>
          <w:rFonts w:ascii="Calibri" w:hAnsi="Calibri" w:cs="Calibri"/>
          <w:sz w:val="24"/>
          <w:szCs w:val="24"/>
        </w:rPr>
        <w:t>Εισηγητής ο Προϊστάμενος του Τμήματος Μελετών, Επίβλεψης και Υποστήριξης έργων της ΔΕΥΑΚ κ. Αναστάσιος Κατσαρός</w:t>
      </w:r>
      <w:r>
        <w:rPr>
          <w:rFonts w:ascii="Calibri" w:hAnsi="Calibri" w:cs="Calibri"/>
          <w:sz w:val="24"/>
          <w:szCs w:val="24"/>
          <w:lang w:eastAsia="ar-SA"/>
        </w:rPr>
        <w:t>).</w:t>
      </w:r>
    </w:p>
    <w:p w:rsidR="00A3297D" w:rsidRDefault="00A3297D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 xml:space="preserve">Έγκριση εισήγησης για τη σύμφωνη γνώμη σχετικά με την προσθήκη ακτών στο Δίκτυο Παρακολούθησης </w:t>
      </w:r>
      <w:r w:rsidR="00C86877">
        <w:rPr>
          <w:rFonts w:ascii="Calibri" w:hAnsi="Calibri" w:cs="Calibri"/>
          <w:sz w:val="24"/>
          <w:szCs w:val="24"/>
          <w:lang w:eastAsia="ar-SA"/>
        </w:rPr>
        <w:t xml:space="preserve">της Ποιότητας Υδάτων Κολύμβησης </w:t>
      </w:r>
      <w:r>
        <w:rPr>
          <w:rFonts w:ascii="Calibri" w:hAnsi="Calibri" w:cs="Calibri"/>
          <w:sz w:val="24"/>
          <w:szCs w:val="24"/>
          <w:lang w:eastAsia="ar-SA"/>
        </w:rPr>
        <w:t xml:space="preserve">(Εισηγητής ο Αντιδήμαρχος κ. </w:t>
      </w:r>
      <w:r w:rsidR="00653698">
        <w:rPr>
          <w:rFonts w:ascii="Calibri" w:hAnsi="Calibri" w:cs="Calibri"/>
          <w:sz w:val="24"/>
          <w:szCs w:val="24"/>
          <w:lang w:eastAsia="ar-SA"/>
        </w:rPr>
        <w:t>Δημήτριος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>
        <w:rPr>
          <w:rFonts w:ascii="Calibri" w:hAnsi="Calibri" w:cs="Calibri"/>
          <w:sz w:val="24"/>
          <w:szCs w:val="24"/>
          <w:lang w:eastAsia="ar-SA"/>
        </w:rPr>
        <w:t>Κατέχης).</w:t>
      </w:r>
    </w:p>
    <w:p w:rsidR="00A3297D" w:rsidRDefault="00A3297D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>Ορθή επανάλ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ηψη ως προς τη διατύπωση της υπ’ </w:t>
      </w:r>
      <w:r>
        <w:rPr>
          <w:rFonts w:ascii="Calibri" w:hAnsi="Calibri" w:cs="Calibri"/>
          <w:sz w:val="24"/>
          <w:szCs w:val="24"/>
          <w:lang w:eastAsia="ar-SA"/>
        </w:rPr>
        <w:t>αριθμ. 16-141/9-6-2020 Απόφαση</w:t>
      </w:r>
      <w:r w:rsidR="00C66786">
        <w:rPr>
          <w:rFonts w:ascii="Calibri" w:hAnsi="Calibri" w:cs="Calibri"/>
          <w:sz w:val="24"/>
          <w:szCs w:val="24"/>
          <w:lang w:eastAsia="ar-SA"/>
        </w:rPr>
        <w:t>ς</w:t>
      </w:r>
      <w:r>
        <w:rPr>
          <w:rFonts w:ascii="Calibri" w:hAnsi="Calibri" w:cs="Calibri"/>
          <w:sz w:val="24"/>
          <w:szCs w:val="24"/>
          <w:lang w:eastAsia="ar-SA"/>
        </w:rPr>
        <w:t xml:space="preserve"> Δ.Σ που αφορά στην ένταξη του Δήμου Κεντρικής Κέρκυρας και Διαποντίων Νήσων </w:t>
      </w:r>
      <w:r>
        <w:rPr>
          <w:rFonts w:ascii="Calibri" w:hAnsi="Calibri" w:cs="Calibri"/>
          <w:sz w:val="24"/>
          <w:szCs w:val="24"/>
          <w:lang w:eastAsia="ar-SA"/>
        </w:rPr>
        <w:lastRenderedPageBreak/>
        <w:t>στο Σύστημα Διατραπεζικών Συναλλα</w:t>
      </w:r>
      <w:r w:rsidR="00C86877">
        <w:rPr>
          <w:rFonts w:ascii="Calibri" w:hAnsi="Calibri" w:cs="Calibri"/>
          <w:sz w:val="24"/>
          <w:szCs w:val="24"/>
          <w:lang w:eastAsia="ar-SA"/>
        </w:rPr>
        <w:t xml:space="preserve">γών (ΔΙΑΣ) και επιλογή Τράπεζας </w:t>
      </w:r>
      <w:r>
        <w:rPr>
          <w:rFonts w:ascii="Calibri" w:hAnsi="Calibri" w:cs="Calibri"/>
          <w:sz w:val="24"/>
          <w:szCs w:val="24"/>
          <w:lang w:eastAsia="ar-SA"/>
        </w:rPr>
        <w:t>(Εισηγητής ο Αντιδήμαρχος Γεώργιος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>
        <w:rPr>
          <w:rFonts w:ascii="Calibri" w:hAnsi="Calibri" w:cs="Calibri"/>
          <w:sz w:val="24"/>
          <w:szCs w:val="24"/>
          <w:lang w:eastAsia="ar-SA"/>
        </w:rPr>
        <w:t>-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>
        <w:rPr>
          <w:rFonts w:ascii="Calibri" w:hAnsi="Calibri" w:cs="Calibri"/>
          <w:sz w:val="24"/>
          <w:szCs w:val="24"/>
          <w:lang w:eastAsia="ar-SA"/>
        </w:rPr>
        <w:t>Ηλίας Παντελιός).</w:t>
      </w:r>
    </w:p>
    <w:p w:rsidR="007D1C9B" w:rsidRDefault="007D1C9B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>Αναμόρφωση δημοτικού προϋπολογισμού εσόδων – εξόδων οικονομικού έτους 2020 (Εισηγητής ο Αντιδήμαρχος κ. Γεώργιος – Ηλίας Παντελιός).</w:t>
      </w:r>
    </w:p>
    <w:p w:rsidR="00A3297D" w:rsidRPr="00DB0E74" w:rsidRDefault="00A3297D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>Έγκρισ</w:t>
      </w:r>
      <w:r w:rsidR="007D1C9B">
        <w:rPr>
          <w:rFonts w:ascii="Calibri" w:hAnsi="Calibri" w:cs="Calibri"/>
          <w:sz w:val="24"/>
          <w:szCs w:val="24"/>
          <w:lang w:eastAsia="ar-SA"/>
        </w:rPr>
        <w:t xml:space="preserve">η της υπ’ αριθμόν 29-7/23.9.2020 Αποφάσεως της Οικονομικής Επιτροπής περί της </w:t>
      </w:r>
      <w:r>
        <w:rPr>
          <w:rFonts w:ascii="Calibri" w:hAnsi="Calibri" w:cs="Calibri"/>
          <w:sz w:val="24"/>
          <w:szCs w:val="24"/>
          <w:lang w:eastAsia="ar-SA"/>
        </w:rPr>
        <w:t>τριμηνιαίας έκθεσης αποτελεσμάτων προϋπολογισμού  οικ</w:t>
      </w:r>
      <w:r w:rsidR="00607923">
        <w:rPr>
          <w:rFonts w:ascii="Calibri" w:hAnsi="Calibri" w:cs="Calibri"/>
          <w:sz w:val="24"/>
          <w:szCs w:val="24"/>
          <w:lang w:eastAsia="ar-SA"/>
        </w:rPr>
        <w:t>ονομικού έτους 2020 (Β’ Τρίμηνο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) </w:t>
      </w:r>
      <w:r w:rsidR="00DB0E74">
        <w:rPr>
          <w:rFonts w:ascii="Calibri" w:hAnsi="Calibri" w:cs="Calibri"/>
          <w:sz w:val="24"/>
          <w:szCs w:val="24"/>
          <w:lang w:eastAsia="ar-SA"/>
        </w:rPr>
        <w:t>(Εισηγητής ο Αντιδήμαρχος Γεώργιος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DB0E74">
        <w:rPr>
          <w:rFonts w:ascii="Calibri" w:hAnsi="Calibri" w:cs="Calibri"/>
          <w:sz w:val="24"/>
          <w:szCs w:val="24"/>
          <w:lang w:eastAsia="ar-SA"/>
        </w:rPr>
        <w:t>-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DB0E74">
        <w:rPr>
          <w:rFonts w:ascii="Calibri" w:hAnsi="Calibri" w:cs="Calibri"/>
          <w:sz w:val="24"/>
          <w:szCs w:val="24"/>
          <w:lang w:eastAsia="ar-SA"/>
        </w:rPr>
        <w:t>Ηλίας Παντελιός).</w:t>
      </w:r>
    </w:p>
    <w:p w:rsidR="00A3297D" w:rsidRDefault="00607923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>Έγκριση επιστροφής ποσού στον κ.</w:t>
      </w:r>
      <w:r w:rsidR="00D816A3">
        <w:rPr>
          <w:rFonts w:ascii="Calibri" w:hAnsi="Calibri" w:cs="Calibri"/>
          <w:sz w:val="24"/>
          <w:szCs w:val="24"/>
          <w:lang w:eastAsia="ar-SA"/>
        </w:rPr>
        <w:t xml:space="preserve"> Κ. Α. το οποίο κατέβαλε </w:t>
      </w:r>
      <w:r w:rsidR="00A3297D">
        <w:rPr>
          <w:rFonts w:ascii="Calibri" w:hAnsi="Calibri" w:cs="Calibri"/>
          <w:sz w:val="24"/>
          <w:szCs w:val="24"/>
          <w:lang w:eastAsia="ar-SA"/>
        </w:rPr>
        <w:t xml:space="preserve">στη Δ.Ε.Η. για Μίσθωμα Στέγασης Αποθήκης της Υπηρεσίας Καθαριότητας στην Κοινότητα Γαστουρίου Δ.Ε. </w:t>
      </w:r>
      <w:r w:rsidR="003D0C57">
        <w:rPr>
          <w:rFonts w:ascii="Calibri" w:hAnsi="Calibri" w:cs="Calibri"/>
          <w:sz w:val="24"/>
          <w:szCs w:val="24"/>
          <w:lang w:eastAsia="ar-SA"/>
        </w:rPr>
        <w:t>Αχιλλείων</w:t>
      </w:r>
      <w:r w:rsidR="00293A4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A3297D">
        <w:rPr>
          <w:rFonts w:ascii="Calibri" w:hAnsi="Calibri" w:cs="Calibri"/>
          <w:sz w:val="24"/>
          <w:szCs w:val="24"/>
          <w:lang w:eastAsia="ar-SA"/>
        </w:rPr>
        <w:t>(Εισηγητής ο Αντιδήμαρχος Γεώργιος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A3297D">
        <w:rPr>
          <w:rFonts w:ascii="Calibri" w:hAnsi="Calibri" w:cs="Calibri"/>
          <w:sz w:val="24"/>
          <w:szCs w:val="24"/>
          <w:lang w:eastAsia="ar-SA"/>
        </w:rPr>
        <w:t>-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A3297D">
        <w:rPr>
          <w:rFonts w:ascii="Calibri" w:hAnsi="Calibri" w:cs="Calibri"/>
          <w:sz w:val="24"/>
          <w:szCs w:val="24"/>
          <w:lang w:eastAsia="ar-SA"/>
        </w:rPr>
        <w:t>Ηλίας Παντελιός).</w:t>
      </w:r>
    </w:p>
    <w:p w:rsidR="00A3297D" w:rsidRDefault="00D816A3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 xml:space="preserve">Έγκριση επιστροφής ποσού στην εταιρεία «ΧΡΥΣΗΙΣ Α.Ε.» το οποίο κατέβαλε </w:t>
      </w:r>
      <w:r w:rsidR="00A3297D">
        <w:rPr>
          <w:rFonts w:ascii="Calibri" w:hAnsi="Calibri" w:cs="Calibri"/>
          <w:sz w:val="24"/>
          <w:szCs w:val="24"/>
          <w:lang w:eastAsia="ar-SA"/>
        </w:rPr>
        <w:t>στη Δ.Ε.Η. για Μίσθωμα Στέγασης Αποθήκης της Υπηρεσίας Καθαριότητας στην περιο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χή Χρυσηίδας της Δ.Ε. Αχιλλείων </w:t>
      </w:r>
      <w:r w:rsidR="00A3297D">
        <w:rPr>
          <w:rFonts w:ascii="Calibri" w:hAnsi="Calibri" w:cs="Calibri"/>
          <w:sz w:val="24"/>
          <w:szCs w:val="24"/>
          <w:lang w:eastAsia="ar-SA"/>
        </w:rPr>
        <w:t>(Εισηγητής ο Αντιδήμαρχος Γεώργιος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A3297D">
        <w:rPr>
          <w:rFonts w:ascii="Calibri" w:hAnsi="Calibri" w:cs="Calibri"/>
          <w:sz w:val="24"/>
          <w:szCs w:val="24"/>
          <w:lang w:eastAsia="ar-SA"/>
        </w:rPr>
        <w:t>-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A3297D">
        <w:rPr>
          <w:rFonts w:ascii="Calibri" w:hAnsi="Calibri" w:cs="Calibri"/>
          <w:sz w:val="24"/>
          <w:szCs w:val="24"/>
          <w:lang w:eastAsia="ar-SA"/>
        </w:rPr>
        <w:t>Ηλίας Παντελιός).</w:t>
      </w:r>
    </w:p>
    <w:p w:rsidR="00A3297D" w:rsidRPr="00C5190E" w:rsidRDefault="00D816A3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>Έγκριση επιστροφής ποσού στην κα Σ. Π. το οποίο κατέβαλε</w:t>
      </w:r>
      <w:r w:rsidR="00A3297D">
        <w:rPr>
          <w:rFonts w:ascii="Calibri" w:hAnsi="Calibri" w:cs="Calibri"/>
          <w:sz w:val="24"/>
          <w:szCs w:val="24"/>
          <w:lang w:eastAsia="ar-SA"/>
        </w:rPr>
        <w:t xml:space="preserve"> στη Δ.Ε.Η. για Μίσθωμα Στ</w:t>
      </w:r>
      <w:r>
        <w:rPr>
          <w:rFonts w:ascii="Calibri" w:hAnsi="Calibri" w:cs="Calibri"/>
          <w:sz w:val="24"/>
          <w:szCs w:val="24"/>
          <w:lang w:eastAsia="ar-SA"/>
        </w:rPr>
        <w:t>έγασης Αγροτικού Ιατρείου στην Κ</w:t>
      </w:r>
      <w:r w:rsidR="00A3297D">
        <w:rPr>
          <w:rFonts w:ascii="Calibri" w:hAnsi="Calibri" w:cs="Calibri"/>
          <w:sz w:val="24"/>
          <w:szCs w:val="24"/>
          <w:lang w:eastAsia="ar-SA"/>
        </w:rPr>
        <w:t>ο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ινότητα Βάτου της Δ.Ε. Παρελίων </w:t>
      </w:r>
      <w:r w:rsidR="00A3297D">
        <w:rPr>
          <w:rFonts w:ascii="Calibri" w:hAnsi="Calibri" w:cs="Calibri"/>
          <w:sz w:val="24"/>
          <w:szCs w:val="24"/>
          <w:lang w:eastAsia="ar-SA"/>
        </w:rPr>
        <w:t>(Εισηγητής ο Αντιδήμαρχος Γεώργιος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A3297D">
        <w:rPr>
          <w:rFonts w:ascii="Calibri" w:hAnsi="Calibri" w:cs="Calibri"/>
          <w:sz w:val="24"/>
          <w:szCs w:val="24"/>
          <w:lang w:eastAsia="ar-SA"/>
        </w:rPr>
        <w:t>-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A3297D">
        <w:rPr>
          <w:rFonts w:ascii="Calibri" w:hAnsi="Calibri" w:cs="Calibri"/>
          <w:sz w:val="24"/>
          <w:szCs w:val="24"/>
          <w:lang w:eastAsia="ar-SA"/>
        </w:rPr>
        <w:t>Ηλίας Παντελιός).</w:t>
      </w:r>
    </w:p>
    <w:p w:rsidR="00C5190E" w:rsidRPr="00C5190E" w:rsidRDefault="00C5190E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 xml:space="preserve">Έγκριση </w:t>
      </w:r>
      <w:r w:rsidR="00D816A3">
        <w:rPr>
          <w:rFonts w:ascii="Calibri" w:hAnsi="Calibri" w:cs="Calibri"/>
          <w:sz w:val="24"/>
          <w:szCs w:val="24"/>
          <w:lang w:eastAsia="ar-SA"/>
        </w:rPr>
        <w:t xml:space="preserve">του από 12.6.2020 </w:t>
      </w:r>
      <w:r>
        <w:rPr>
          <w:rFonts w:ascii="Calibri" w:hAnsi="Calibri" w:cs="Calibri"/>
          <w:sz w:val="24"/>
          <w:szCs w:val="24"/>
          <w:lang w:eastAsia="ar-SA"/>
        </w:rPr>
        <w:t xml:space="preserve">Πρωτοκόλλου </w:t>
      </w:r>
      <w:r w:rsidR="00D816A3">
        <w:rPr>
          <w:rFonts w:ascii="Calibri" w:hAnsi="Calibri" w:cs="Calibri"/>
          <w:sz w:val="24"/>
          <w:szCs w:val="24"/>
          <w:lang w:eastAsia="ar-SA"/>
        </w:rPr>
        <w:t xml:space="preserve">Οριστικής </w:t>
      </w:r>
      <w:r>
        <w:rPr>
          <w:rFonts w:ascii="Calibri" w:hAnsi="Calibri" w:cs="Calibri"/>
          <w:sz w:val="24"/>
          <w:szCs w:val="24"/>
          <w:lang w:eastAsia="ar-SA"/>
        </w:rPr>
        <w:t>Παραλαβής της υπηρεσίας: «Παραγωγή εντύπων, εκτύπωση &amp; αποστολή λογαριασμών ύδρευσ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ης Δημοτικής Ενότητας Παρελίων» </w:t>
      </w:r>
      <w:r>
        <w:rPr>
          <w:rFonts w:ascii="Calibri" w:hAnsi="Calibri" w:cs="Calibri"/>
          <w:sz w:val="24"/>
          <w:szCs w:val="24"/>
          <w:lang w:eastAsia="ar-SA"/>
        </w:rPr>
        <w:t>(Εισηγητής ο Αντιδήμαρχος</w:t>
      </w:r>
      <w:r w:rsidR="006D00F8">
        <w:rPr>
          <w:rFonts w:ascii="Calibri" w:hAnsi="Calibri" w:cs="Calibri"/>
          <w:sz w:val="24"/>
          <w:szCs w:val="24"/>
          <w:lang w:eastAsia="ar-SA"/>
        </w:rPr>
        <w:t xml:space="preserve"> </w:t>
      </w:r>
      <w:r>
        <w:rPr>
          <w:rFonts w:ascii="Calibri" w:hAnsi="Calibri" w:cs="Calibri"/>
          <w:sz w:val="24"/>
          <w:szCs w:val="24"/>
          <w:lang w:eastAsia="ar-SA"/>
        </w:rPr>
        <w:t>Γεώργιος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>
        <w:rPr>
          <w:rFonts w:ascii="Calibri" w:hAnsi="Calibri" w:cs="Calibri"/>
          <w:sz w:val="24"/>
          <w:szCs w:val="24"/>
          <w:lang w:eastAsia="ar-SA"/>
        </w:rPr>
        <w:t>-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>
        <w:rPr>
          <w:rFonts w:ascii="Calibri" w:hAnsi="Calibri" w:cs="Calibri"/>
          <w:sz w:val="24"/>
          <w:szCs w:val="24"/>
          <w:lang w:eastAsia="ar-SA"/>
        </w:rPr>
        <w:t>Ηλίας Παντελιός).</w:t>
      </w:r>
    </w:p>
    <w:p w:rsidR="00A3297D" w:rsidRDefault="00A3297D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>Έγκριση τροποποί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ησης Τεχνικού Προγράμματος </w:t>
      </w:r>
      <w:r w:rsidR="00964089">
        <w:rPr>
          <w:rFonts w:ascii="Calibri" w:hAnsi="Calibri" w:cs="Calibri"/>
          <w:sz w:val="24"/>
          <w:szCs w:val="24"/>
          <w:lang w:eastAsia="ar-SA"/>
        </w:rPr>
        <w:t xml:space="preserve">έτους 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2020 </w:t>
      </w:r>
      <w:r>
        <w:rPr>
          <w:rFonts w:ascii="Calibri" w:hAnsi="Calibri" w:cs="Calibri"/>
          <w:sz w:val="24"/>
          <w:szCs w:val="24"/>
          <w:lang w:eastAsia="ar-SA"/>
        </w:rPr>
        <w:t>(Εισηγητής ο Αντιδήμαρχος κ. Νικόλαος Καλόγερος).</w:t>
      </w:r>
    </w:p>
    <w:p w:rsidR="00DB0E74" w:rsidRDefault="00DB0E74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 xml:space="preserve">Έγκριση Τακτοποιητικού </w:t>
      </w:r>
      <w:r w:rsidR="003C7BC4">
        <w:rPr>
          <w:rFonts w:ascii="Calibri" w:hAnsi="Calibri" w:cs="Calibri"/>
          <w:sz w:val="24"/>
          <w:szCs w:val="24"/>
          <w:lang w:eastAsia="ar-SA"/>
        </w:rPr>
        <w:t>Ανακεφαλαιωτικού Πίνακα Εργασιών (</w:t>
      </w:r>
      <w:r>
        <w:rPr>
          <w:rFonts w:ascii="Calibri" w:hAnsi="Calibri" w:cs="Calibri"/>
          <w:sz w:val="24"/>
          <w:szCs w:val="24"/>
          <w:lang w:eastAsia="ar-SA"/>
        </w:rPr>
        <w:t>Α</w:t>
      </w:r>
      <w:r w:rsidR="003C7BC4">
        <w:rPr>
          <w:rFonts w:ascii="Calibri" w:hAnsi="Calibri" w:cs="Calibri"/>
          <w:sz w:val="24"/>
          <w:szCs w:val="24"/>
          <w:lang w:eastAsia="ar-SA"/>
        </w:rPr>
        <w:t>.</w:t>
      </w:r>
      <w:r>
        <w:rPr>
          <w:rFonts w:ascii="Calibri" w:hAnsi="Calibri" w:cs="Calibri"/>
          <w:sz w:val="24"/>
          <w:szCs w:val="24"/>
          <w:lang w:eastAsia="ar-SA"/>
        </w:rPr>
        <w:t>Π</w:t>
      </w:r>
      <w:r w:rsidR="003C7BC4">
        <w:rPr>
          <w:rFonts w:ascii="Calibri" w:hAnsi="Calibri" w:cs="Calibri"/>
          <w:sz w:val="24"/>
          <w:szCs w:val="24"/>
          <w:lang w:eastAsia="ar-SA"/>
        </w:rPr>
        <w:t>.</w:t>
      </w:r>
      <w:r>
        <w:rPr>
          <w:rFonts w:ascii="Calibri" w:hAnsi="Calibri" w:cs="Calibri"/>
          <w:sz w:val="24"/>
          <w:szCs w:val="24"/>
          <w:lang w:eastAsia="ar-SA"/>
        </w:rPr>
        <w:t>Ε</w:t>
      </w:r>
      <w:r w:rsidR="003C7BC4">
        <w:rPr>
          <w:rFonts w:ascii="Calibri" w:hAnsi="Calibri" w:cs="Calibri"/>
          <w:sz w:val="24"/>
          <w:szCs w:val="24"/>
          <w:lang w:eastAsia="ar-SA"/>
        </w:rPr>
        <w:t>.)</w:t>
      </w:r>
      <w:r>
        <w:rPr>
          <w:rFonts w:ascii="Calibri" w:hAnsi="Calibri" w:cs="Calibri"/>
          <w:sz w:val="24"/>
          <w:szCs w:val="24"/>
          <w:lang w:eastAsia="ar-SA"/>
        </w:rPr>
        <w:t xml:space="preserve"> του έργου «Αποκατάσταση ζημιών δρόμου προς Μυρτιώτισσα Δ.Ε. Παρελίων»</w:t>
      </w:r>
      <w:r w:rsidR="00AD3453">
        <w:rPr>
          <w:rFonts w:ascii="Calibri" w:hAnsi="Calibri" w:cs="Calibri"/>
          <w:sz w:val="24"/>
          <w:szCs w:val="24"/>
          <w:lang w:eastAsia="ar-SA"/>
        </w:rPr>
        <w:t xml:space="preserve"> </w:t>
      </w:r>
      <w:r>
        <w:rPr>
          <w:rFonts w:ascii="Calibri" w:hAnsi="Calibri" w:cs="Calibri"/>
          <w:sz w:val="24"/>
          <w:szCs w:val="24"/>
          <w:lang w:eastAsia="ar-SA"/>
        </w:rPr>
        <w:t>(Εισηγητής ο Αντιδήμαρχος κ. Νικόλαος Καλόγερος).</w:t>
      </w:r>
    </w:p>
    <w:p w:rsidR="003F3E6D" w:rsidRDefault="003F3E6D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>Έγκριση α) 1</w:t>
      </w:r>
      <w:r w:rsidRPr="003F3E6D">
        <w:rPr>
          <w:rFonts w:ascii="Calibri" w:hAnsi="Calibri" w:cs="Calibri"/>
          <w:sz w:val="24"/>
          <w:szCs w:val="24"/>
          <w:vertAlign w:val="superscript"/>
          <w:lang w:eastAsia="ar-SA"/>
        </w:rPr>
        <w:t>ου</w:t>
      </w:r>
      <w:r>
        <w:rPr>
          <w:rFonts w:ascii="Calibri" w:hAnsi="Calibri" w:cs="Calibri"/>
          <w:sz w:val="24"/>
          <w:szCs w:val="24"/>
          <w:lang w:eastAsia="ar-SA"/>
        </w:rPr>
        <w:t xml:space="preserve"> Ανακεφαλαιωτικού Πίνακα Εργασιών και β) χορηγήσεως 2</w:t>
      </w:r>
      <w:r w:rsidRPr="003F3E6D">
        <w:rPr>
          <w:rFonts w:ascii="Calibri" w:hAnsi="Calibri" w:cs="Calibri"/>
          <w:sz w:val="24"/>
          <w:szCs w:val="24"/>
          <w:vertAlign w:val="superscript"/>
          <w:lang w:eastAsia="ar-SA"/>
        </w:rPr>
        <w:t>ης</w:t>
      </w:r>
      <w:r>
        <w:rPr>
          <w:rFonts w:ascii="Calibri" w:hAnsi="Calibri" w:cs="Calibri"/>
          <w:sz w:val="24"/>
          <w:szCs w:val="24"/>
          <w:lang w:eastAsia="ar-SA"/>
        </w:rPr>
        <w:t xml:space="preserve"> παρατάσεως για το έργο με τίτλο «Επισκευή Δημοτικών Κτιρίων Δ.Ε. Φαιάκων» (Εισηγητής ο Αντιδήμαρχος κ. Νικόλαος Καλόγερος).  </w:t>
      </w:r>
    </w:p>
    <w:p w:rsidR="003F3E6D" w:rsidRDefault="002F240C" w:rsidP="003F3E6D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>Έγκριση χορηγήσεως 3</w:t>
      </w:r>
      <w:r w:rsidRPr="002F240C">
        <w:rPr>
          <w:rFonts w:ascii="Calibri" w:hAnsi="Calibri" w:cs="Calibri"/>
          <w:sz w:val="24"/>
          <w:szCs w:val="24"/>
          <w:vertAlign w:val="superscript"/>
          <w:lang w:eastAsia="ar-SA"/>
        </w:rPr>
        <w:t>ης</w:t>
      </w:r>
      <w:r>
        <w:rPr>
          <w:rFonts w:ascii="Calibri" w:hAnsi="Calibri" w:cs="Calibri"/>
          <w:sz w:val="24"/>
          <w:szCs w:val="24"/>
          <w:lang w:eastAsia="ar-SA"/>
        </w:rPr>
        <w:t xml:space="preserve"> παρατάσεως προθεσμίας του </w:t>
      </w:r>
      <w:r w:rsidR="000E155E">
        <w:rPr>
          <w:rFonts w:ascii="Calibri" w:hAnsi="Calibri" w:cs="Calibri"/>
          <w:sz w:val="24"/>
          <w:szCs w:val="24"/>
          <w:lang w:eastAsia="ar-SA"/>
        </w:rPr>
        <w:t>έργου με τίτλο «Αναπλάσεις υπαίθριων χώρων – πεζοδρομήσεις Δ.Ε. Κερκυραίων (Εισηγητής ο Αντιδήμαρχος κ. Νικόλαος Καλόγερος).</w:t>
      </w:r>
    </w:p>
    <w:p w:rsidR="00DB0E74" w:rsidRPr="003F3E6D" w:rsidRDefault="00D816A3" w:rsidP="003F3E6D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 w:rsidRPr="003F3E6D">
        <w:rPr>
          <w:rFonts w:ascii="Calibri" w:hAnsi="Calibri" w:cs="Calibri"/>
          <w:sz w:val="24"/>
          <w:szCs w:val="24"/>
          <w:lang w:eastAsia="ar-SA"/>
        </w:rPr>
        <w:t>Καθορισμός της τουριστικής επιχείρησης - ΑΚΤΗ ΑΙΟΛΟΣ «</w:t>
      </w:r>
      <w:r w:rsidRPr="003F3E6D">
        <w:rPr>
          <w:rFonts w:ascii="Calibri" w:hAnsi="Calibri" w:cs="Calibri"/>
          <w:sz w:val="24"/>
          <w:szCs w:val="24"/>
          <w:lang w:val="en-US" w:eastAsia="ar-SA"/>
        </w:rPr>
        <w:t>AEOLOSBEACHRESORT</w:t>
      </w:r>
      <w:r w:rsidRPr="003F3E6D">
        <w:rPr>
          <w:rFonts w:ascii="Calibri" w:hAnsi="Calibri" w:cs="Calibri"/>
          <w:sz w:val="24"/>
          <w:szCs w:val="24"/>
          <w:lang w:eastAsia="ar-SA"/>
        </w:rPr>
        <w:t>» ως εποχιακώς λειτουργούσης</w:t>
      </w:r>
      <w:r w:rsidR="00DB0E74" w:rsidRPr="003F3E6D">
        <w:rPr>
          <w:rFonts w:ascii="Calibri" w:hAnsi="Calibri" w:cs="Calibri"/>
          <w:sz w:val="24"/>
          <w:szCs w:val="24"/>
          <w:lang w:eastAsia="ar-SA"/>
        </w:rPr>
        <w:t xml:space="preserve"> (Εισηγητής ο Εντεταλμένος Δημοτικός Σύμβουλος </w:t>
      </w:r>
      <w:r w:rsidR="00653698" w:rsidRPr="003F3E6D">
        <w:rPr>
          <w:rFonts w:ascii="Calibri" w:hAnsi="Calibri" w:cs="Calibri"/>
          <w:sz w:val="24"/>
          <w:szCs w:val="24"/>
          <w:lang w:eastAsia="ar-SA"/>
        </w:rPr>
        <w:t>κ. Σπυρίδων</w:t>
      </w:r>
      <w:r w:rsidR="003B717F" w:rsidRPr="003F3E6D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DB0E74" w:rsidRPr="003F3E6D">
        <w:rPr>
          <w:rFonts w:ascii="Calibri" w:hAnsi="Calibri" w:cs="Calibri"/>
          <w:sz w:val="24"/>
          <w:szCs w:val="24"/>
          <w:lang w:eastAsia="ar-SA"/>
        </w:rPr>
        <w:t>Μωραίτης).</w:t>
      </w:r>
    </w:p>
    <w:p w:rsidR="00C470D1" w:rsidRDefault="00C470D1" w:rsidP="00C86877">
      <w:pPr>
        <w:numPr>
          <w:ilvl w:val="0"/>
          <w:numId w:val="10"/>
        </w:numPr>
        <w:suppressAutoHyphens/>
        <w:ind w:left="0" w:firstLine="567"/>
        <w:jc w:val="both"/>
        <w:rPr>
          <w:rFonts w:ascii="Calibri" w:hAnsi="Calibri" w:cs="Calibri"/>
          <w:sz w:val="24"/>
          <w:szCs w:val="24"/>
          <w:lang w:eastAsia="ar-SA"/>
        </w:rPr>
      </w:pPr>
      <w:r>
        <w:rPr>
          <w:rFonts w:ascii="Calibri" w:hAnsi="Calibri" w:cs="Calibri"/>
          <w:sz w:val="24"/>
          <w:szCs w:val="24"/>
          <w:lang w:eastAsia="ar-SA"/>
        </w:rPr>
        <w:t xml:space="preserve">Λήψη απόφασης </w:t>
      </w:r>
      <w:r w:rsidR="000E155E">
        <w:rPr>
          <w:rFonts w:ascii="Calibri" w:hAnsi="Calibri" w:cs="Calibri"/>
          <w:sz w:val="24"/>
          <w:szCs w:val="24"/>
          <w:lang w:eastAsia="ar-SA"/>
        </w:rPr>
        <w:t xml:space="preserve">περί </w:t>
      </w:r>
      <w:r w:rsidR="00F85617" w:rsidRPr="00F85617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F85617">
        <w:rPr>
          <w:rFonts w:ascii="Calibri" w:hAnsi="Calibri" w:cs="Calibri"/>
          <w:sz w:val="24"/>
          <w:szCs w:val="24"/>
          <w:lang w:eastAsia="ar-SA"/>
        </w:rPr>
        <w:t xml:space="preserve">πρόθεσης </w:t>
      </w:r>
      <w:r>
        <w:rPr>
          <w:rFonts w:ascii="Calibri" w:hAnsi="Calibri" w:cs="Calibri"/>
          <w:sz w:val="24"/>
          <w:szCs w:val="24"/>
          <w:lang w:eastAsia="ar-SA"/>
        </w:rPr>
        <w:t>ανταλλαγής οικο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πέδου </w:t>
      </w:r>
      <w:r w:rsidR="000E155E">
        <w:rPr>
          <w:rFonts w:ascii="Calibri" w:hAnsi="Calibri" w:cs="Calibri"/>
          <w:sz w:val="24"/>
          <w:szCs w:val="24"/>
          <w:lang w:eastAsia="ar-SA"/>
        </w:rPr>
        <w:t xml:space="preserve">στη </w:t>
      </w:r>
      <w:r w:rsidR="00C66786">
        <w:rPr>
          <w:rFonts w:ascii="Calibri" w:hAnsi="Calibri" w:cs="Calibri"/>
          <w:sz w:val="24"/>
          <w:szCs w:val="24"/>
          <w:lang w:eastAsia="ar-SA"/>
        </w:rPr>
        <w:t>Δ.Ε</w:t>
      </w:r>
      <w:r w:rsidR="00D816A3">
        <w:rPr>
          <w:rFonts w:ascii="Calibri" w:hAnsi="Calibri" w:cs="Calibri"/>
          <w:sz w:val="24"/>
          <w:szCs w:val="24"/>
          <w:lang w:eastAsia="ar-SA"/>
        </w:rPr>
        <w:t>.</w:t>
      </w:r>
      <w:r w:rsidR="00F85617">
        <w:rPr>
          <w:rFonts w:ascii="Calibri" w:hAnsi="Calibri" w:cs="Calibri"/>
          <w:sz w:val="24"/>
          <w:szCs w:val="24"/>
          <w:lang w:eastAsia="ar-SA"/>
        </w:rPr>
        <w:t xml:space="preserve"> Αχιλλείων (θέση ΧΑΝΑ</w:t>
      </w:r>
      <w:r w:rsidR="00C66786">
        <w:rPr>
          <w:rFonts w:ascii="Calibri" w:hAnsi="Calibri" w:cs="Calibri"/>
          <w:sz w:val="24"/>
          <w:szCs w:val="24"/>
          <w:lang w:eastAsia="ar-SA"/>
        </w:rPr>
        <w:t xml:space="preserve">) </w:t>
      </w:r>
      <w:r w:rsidR="00F85617">
        <w:rPr>
          <w:rFonts w:ascii="Calibri" w:hAnsi="Calibri" w:cs="Calibri"/>
          <w:sz w:val="24"/>
          <w:szCs w:val="24"/>
          <w:lang w:eastAsia="ar-SA"/>
        </w:rPr>
        <w:t>(Εισηγητέ</w:t>
      </w:r>
      <w:r>
        <w:rPr>
          <w:rFonts w:ascii="Calibri" w:hAnsi="Calibri" w:cs="Calibri"/>
          <w:sz w:val="24"/>
          <w:szCs w:val="24"/>
          <w:lang w:eastAsia="ar-SA"/>
        </w:rPr>
        <w:t>ς ο</w:t>
      </w:r>
      <w:r w:rsidR="00F85617">
        <w:rPr>
          <w:rFonts w:ascii="Calibri" w:hAnsi="Calibri" w:cs="Calibri"/>
          <w:sz w:val="24"/>
          <w:szCs w:val="24"/>
          <w:lang w:eastAsia="ar-SA"/>
        </w:rPr>
        <w:t>ι Αντιδήμαρχοι</w:t>
      </w:r>
      <w:r>
        <w:rPr>
          <w:rFonts w:ascii="Calibri" w:hAnsi="Calibri" w:cs="Calibri"/>
          <w:sz w:val="24"/>
          <w:szCs w:val="24"/>
          <w:lang w:eastAsia="ar-SA"/>
        </w:rPr>
        <w:t xml:space="preserve"> κ.</w:t>
      </w:r>
      <w:r w:rsidR="00F85617">
        <w:rPr>
          <w:rFonts w:ascii="Calibri" w:hAnsi="Calibri" w:cs="Calibri"/>
          <w:sz w:val="24"/>
          <w:szCs w:val="24"/>
          <w:lang w:eastAsia="ar-SA"/>
        </w:rPr>
        <w:t>κ.</w:t>
      </w:r>
      <w:r>
        <w:rPr>
          <w:rFonts w:ascii="Calibri" w:hAnsi="Calibri" w:cs="Calibri"/>
          <w:sz w:val="24"/>
          <w:szCs w:val="24"/>
          <w:lang w:eastAsia="ar-SA"/>
        </w:rPr>
        <w:t xml:space="preserve"> Ιωάννης Σερεμέτης</w:t>
      </w:r>
      <w:r w:rsidR="00F85617">
        <w:rPr>
          <w:rFonts w:ascii="Calibri" w:hAnsi="Calibri" w:cs="Calibri"/>
          <w:sz w:val="24"/>
          <w:szCs w:val="24"/>
          <w:lang w:eastAsia="ar-SA"/>
        </w:rPr>
        <w:t xml:space="preserve"> και Γεώργιος</w:t>
      </w:r>
      <w:r w:rsidR="00293A43">
        <w:rPr>
          <w:rFonts w:ascii="Calibri" w:hAnsi="Calibri" w:cs="Calibri"/>
          <w:sz w:val="24"/>
          <w:szCs w:val="24"/>
          <w:lang w:eastAsia="ar-SA"/>
        </w:rPr>
        <w:t xml:space="preserve"> </w:t>
      </w:r>
      <w:r w:rsidR="00F85617">
        <w:rPr>
          <w:rFonts w:ascii="Calibri" w:hAnsi="Calibri" w:cs="Calibri"/>
          <w:sz w:val="24"/>
          <w:szCs w:val="24"/>
          <w:lang w:eastAsia="ar-SA"/>
        </w:rPr>
        <w:t>-</w:t>
      </w:r>
      <w:r w:rsidR="00293A43">
        <w:rPr>
          <w:rFonts w:ascii="Calibri" w:hAnsi="Calibri" w:cs="Calibri"/>
          <w:sz w:val="24"/>
          <w:szCs w:val="24"/>
          <w:lang w:eastAsia="ar-SA"/>
        </w:rPr>
        <w:t xml:space="preserve"> </w:t>
      </w:r>
      <w:bookmarkStart w:id="0" w:name="_GoBack"/>
      <w:bookmarkEnd w:id="0"/>
      <w:r w:rsidR="00F85617">
        <w:rPr>
          <w:rFonts w:ascii="Calibri" w:hAnsi="Calibri" w:cs="Calibri"/>
          <w:sz w:val="24"/>
          <w:szCs w:val="24"/>
          <w:lang w:eastAsia="ar-SA"/>
        </w:rPr>
        <w:t>Ηλίας Παντελιός</w:t>
      </w:r>
      <w:r>
        <w:rPr>
          <w:rFonts w:ascii="Calibri" w:hAnsi="Calibri" w:cs="Calibri"/>
          <w:sz w:val="24"/>
          <w:szCs w:val="24"/>
          <w:lang w:eastAsia="ar-SA"/>
        </w:rPr>
        <w:t>)</w:t>
      </w:r>
      <w:r w:rsidR="00C66786">
        <w:rPr>
          <w:rFonts w:ascii="Calibri" w:hAnsi="Calibri" w:cs="Calibri"/>
          <w:sz w:val="24"/>
          <w:szCs w:val="24"/>
          <w:lang w:eastAsia="ar-SA"/>
        </w:rPr>
        <w:t>.</w:t>
      </w:r>
    </w:p>
    <w:p w:rsidR="002F240C" w:rsidRPr="00BB2D93" w:rsidRDefault="00BC57B8" w:rsidP="002F240C">
      <w:pPr>
        <w:pStyle w:val="a3"/>
        <w:numPr>
          <w:ilvl w:val="0"/>
          <w:numId w:val="10"/>
        </w:numPr>
        <w:ind w:left="0" w:firstLine="567"/>
        <w:jc w:val="both"/>
        <w:rPr>
          <w:rFonts w:ascii="Calibri" w:hAnsi="Calibri" w:cs="Calibri"/>
        </w:rPr>
      </w:pPr>
      <w:r w:rsidRPr="00021A1F">
        <w:rPr>
          <w:rFonts w:ascii="Calibri" w:hAnsi="Calibri" w:cs="Calibri"/>
        </w:rPr>
        <w:t>Έγκριση διοργάνωσης Χριστουγεννιάτικων εο</w:t>
      </w:r>
      <w:r w:rsidR="007D1C9B">
        <w:rPr>
          <w:rFonts w:ascii="Calibri" w:hAnsi="Calibri" w:cs="Calibri"/>
        </w:rPr>
        <w:t xml:space="preserve">ρταστικών εκδηλώσεων </w:t>
      </w:r>
      <w:r w:rsidR="003C7BC4">
        <w:rPr>
          <w:rFonts w:ascii="Calibri" w:hAnsi="Calibri" w:cs="Calibri"/>
        </w:rPr>
        <w:t>για το έτο</w:t>
      </w:r>
      <w:r w:rsidR="007D1C9B">
        <w:rPr>
          <w:rFonts w:ascii="Calibri" w:hAnsi="Calibri" w:cs="Calibri"/>
        </w:rPr>
        <w:t xml:space="preserve">ς 2020 </w:t>
      </w:r>
      <w:r w:rsidR="003C7BC4">
        <w:rPr>
          <w:rFonts w:ascii="Calibri" w:hAnsi="Calibri" w:cs="Calibri"/>
        </w:rPr>
        <w:t>(</w:t>
      </w:r>
      <w:r w:rsidR="00607923">
        <w:rPr>
          <w:rFonts w:ascii="Calibri" w:hAnsi="Calibri" w:cs="Calibri"/>
        </w:rPr>
        <w:t>Εισηγήτρια η Αντιδήμαρχος κα</w:t>
      </w:r>
      <w:r w:rsidR="00BB2D93">
        <w:rPr>
          <w:rFonts w:ascii="Calibri" w:hAnsi="Calibri" w:cs="Calibri"/>
        </w:rPr>
        <w:t xml:space="preserve">. </w:t>
      </w:r>
      <w:r w:rsidR="00607923" w:rsidRPr="00021A1F">
        <w:rPr>
          <w:rFonts w:ascii="Calibri" w:hAnsi="Calibri" w:cs="Calibri"/>
        </w:rPr>
        <w:t>Χρυσούλα</w:t>
      </w:r>
      <w:r w:rsidR="003B717F">
        <w:rPr>
          <w:rFonts w:ascii="Calibri" w:hAnsi="Calibri" w:cs="Calibri"/>
        </w:rPr>
        <w:t xml:space="preserve"> </w:t>
      </w:r>
      <w:r w:rsidRPr="00021A1F">
        <w:rPr>
          <w:rFonts w:ascii="Calibri" w:hAnsi="Calibri" w:cs="Calibri"/>
        </w:rPr>
        <w:t>Τόμπρου</w:t>
      </w:r>
      <w:r w:rsidR="00AD3453">
        <w:rPr>
          <w:rFonts w:ascii="Calibri" w:hAnsi="Calibri" w:cs="Calibri"/>
        </w:rPr>
        <w:t xml:space="preserve"> </w:t>
      </w:r>
      <w:r w:rsidRPr="00021A1F">
        <w:rPr>
          <w:rFonts w:ascii="Calibri" w:hAnsi="Calibri" w:cs="Calibri"/>
        </w:rPr>
        <w:t>-</w:t>
      </w:r>
      <w:r w:rsidR="00AD3453">
        <w:rPr>
          <w:rFonts w:ascii="Calibri" w:hAnsi="Calibri" w:cs="Calibri"/>
        </w:rPr>
        <w:t xml:space="preserve"> </w:t>
      </w:r>
      <w:r w:rsidRPr="00021A1F">
        <w:rPr>
          <w:rFonts w:ascii="Calibri" w:hAnsi="Calibri" w:cs="Calibri"/>
        </w:rPr>
        <w:t>Γκίνη).</w:t>
      </w:r>
    </w:p>
    <w:p w:rsidR="00BB2D93" w:rsidRDefault="00BB2D93" w:rsidP="002F240C">
      <w:pPr>
        <w:pStyle w:val="a3"/>
        <w:numPr>
          <w:ilvl w:val="0"/>
          <w:numId w:val="10"/>
        </w:numPr>
        <w:ind w:left="0" w:firstLine="567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Ορισμός </w:t>
      </w:r>
      <w:r w:rsidR="006D00F8">
        <w:rPr>
          <w:rFonts w:ascii="Calibri" w:hAnsi="Calibri" w:cs="Calibri"/>
        </w:rPr>
        <w:t xml:space="preserve">ενός </w:t>
      </w:r>
      <w:r>
        <w:rPr>
          <w:rFonts w:ascii="Calibri" w:hAnsi="Calibri" w:cs="Calibri"/>
        </w:rPr>
        <w:t>εκπροσώπου</w:t>
      </w:r>
      <w:r w:rsidR="004E3B61">
        <w:rPr>
          <w:rFonts w:ascii="Calibri" w:hAnsi="Calibri" w:cs="Calibri"/>
        </w:rPr>
        <w:t xml:space="preserve"> του Δήμου Κεντρικής Κέρκυρας και Διαποντί</w:t>
      </w:r>
      <w:r w:rsidR="00770319">
        <w:rPr>
          <w:rFonts w:ascii="Calibri" w:hAnsi="Calibri" w:cs="Calibri"/>
        </w:rPr>
        <w:t xml:space="preserve">ων Νήσων και του αναπληρωτή του, με τη διαδικασία της κληρώσεως, </w:t>
      </w:r>
      <w:r>
        <w:rPr>
          <w:rFonts w:ascii="Calibri" w:hAnsi="Calibri" w:cs="Calibri"/>
        </w:rPr>
        <w:t xml:space="preserve">για </w:t>
      </w:r>
      <w:r w:rsidR="00770319">
        <w:rPr>
          <w:rFonts w:ascii="Calibri" w:hAnsi="Calibri" w:cs="Calibri"/>
        </w:rPr>
        <w:t xml:space="preserve">τη </w:t>
      </w:r>
      <w:r>
        <w:rPr>
          <w:rFonts w:ascii="Calibri" w:hAnsi="Calibri" w:cs="Calibri"/>
        </w:rPr>
        <w:t xml:space="preserve">συγκρότηση </w:t>
      </w:r>
      <w:r w:rsidR="00770319">
        <w:rPr>
          <w:rFonts w:ascii="Calibri" w:hAnsi="Calibri" w:cs="Calibri"/>
        </w:rPr>
        <w:t>της Ε</w:t>
      </w:r>
      <w:r>
        <w:rPr>
          <w:rFonts w:ascii="Calibri" w:hAnsi="Calibri" w:cs="Calibri"/>
        </w:rPr>
        <w:t>πιτροπής</w:t>
      </w:r>
      <w:r w:rsidR="00770319">
        <w:rPr>
          <w:rFonts w:ascii="Calibri" w:hAnsi="Calibri" w:cs="Calibri"/>
        </w:rPr>
        <w:t xml:space="preserve"> χαρακτηρισμού παράλιων χώρων ως πολυσύχναστων </w:t>
      </w:r>
      <w:r>
        <w:rPr>
          <w:rFonts w:ascii="Calibri" w:hAnsi="Calibri" w:cs="Calibri"/>
        </w:rPr>
        <w:t>έτους 2020.</w:t>
      </w:r>
    </w:p>
    <w:p w:rsidR="00964089" w:rsidRPr="00964089" w:rsidRDefault="002F240C" w:rsidP="002F240C">
      <w:pPr>
        <w:pStyle w:val="a3"/>
        <w:numPr>
          <w:ilvl w:val="0"/>
          <w:numId w:val="10"/>
        </w:numPr>
        <w:ind w:left="0" w:firstLine="567"/>
        <w:jc w:val="both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Ορισμός ενός Δημοτικού Συμβούλου, με τη διαδικασία της κληρώσεως, για τη συ</w:t>
      </w:r>
      <w:r w:rsidRPr="002F240C">
        <w:rPr>
          <w:rFonts w:asciiTheme="minorHAnsi" w:hAnsiTheme="minorHAnsi" w:cstheme="minorHAnsi"/>
        </w:rPr>
        <w:t xml:space="preserve">γκρότηση </w:t>
      </w:r>
      <w:r>
        <w:rPr>
          <w:rFonts w:asciiTheme="minorHAnsi" w:hAnsiTheme="minorHAnsi" w:cstheme="minorHAnsi"/>
        </w:rPr>
        <w:t>Ε</w:t>
      </w:r>
      <w:r w:rsidRPr="002F240C">
        <w:rPr>
          <w:rFonts w:asciiTheme="minorHAnsi" w:hAnsiTheme="minorHAnsi" w:cstheme="minorHAnsi"/>
        </w:rPr>
        <w:t xml:space="preserve">πιτροπής </w:t>
      </w:r>
      <w:r>
        <w:rPr>
          <w:rFonts w:asciiTheme="minorHAnsi" w:hAnsiTheme="minorHAnsi" w:cstheme="minorHAnsi"/>
        </w:rPr>
        <w:t>προσωρινής παραλαβής του έργου «</w:t>
      </w:r>
      <w:r w:rsidRPr="002F240C">
        <w:rPr>
          <w:rFonts w:asciiTheme="minorHAnsi" w:hAnsiTheme="minorHAnsi" w:cstheme="minorHAnsi"/>
        </w:rPr>
        <w:t>Διαμορφώσεις</w:t>
      </w:r>
      <w:r w:rsidR="0038710D">
        <w:rPr>
          <w:rFonts w:asciiTheme="minorHAnsi" w:hAnsiTheme="minorHAnsi" w:cstheme="minorHAnsi"/>
        </w:rPr>
        <w:t xml:space="preserve"> </w:t>
      </w:r>
      <w:r w:rsidRPr="002F240C">
        <w:rPr>
          <w:rFonts w:asciiTheme="minorHAnsi" w:hAnsiTheme="minorHAnsi" w:cstheme="minorHAnsi"/>
        </w:rPr>
        <w:t>Πεζοδρομίων</w:t>
      </w:r>
      <w:r>
        <w:rPr>
          <w:rFonts w:asciiTheme="minorHAnsi" w:hAnsiTheme="minorHAnsi" w:cstheme="minorHAnsi"/>
        </w:rPr>
        <w:t xml:space="preserve"> Προσβασιμότητας ΑΜΕΑ». </w:t>
      </w:r>
    </w:p>
    <w:p w:rsidR="003F3E6D" w:rsidRPr="003F3E6D" w:rsidRDefault="00964089" w:rsidP="003F3E6D">
      <w:pPr>
        <w:pStyle w:val="a3"/>
        <w:numPr>
          <w:ilvl w:val="0"/>
          <w:numId w:val="10"/>
        </w:numPr>
        <w:ind w:left="0" w:firstLine="567"/>
        <w:jc w:val="both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Ορισμός ενός Δημοτικού Συμβούλου, με τη διαδικασία της κληρώσεως, για τη σ</w:t>
      </w:r>
      <w:r w:rsidRPr="00964089">
        <w:rPr>
          <w:rFonts w:asciiTheme="minorHAnsi" w:hAnsiTheme="minorHAnsi" w:cstheme="minorHAnsi"/>
        </w:rPr>
        <w:t xml:space="preserve">υγκρότηση </w:t>
      </w:r>
      <w:r w:rsidR="003F3E6D">
        <w:rPr>
          <w:rFonts w:asciiTheme="minorHAnsi" w:hAnsiTheme="minorHAnsi" w:cstheme="minorHAnsi"/>
        </w:rPr>
        <w:t xml:space="preserve">της Επιτροπής </w:t>
      </w:r>
      <w:r w:rsidRPr="00964089">
        <w:rPr>
          <w:rFonts w:asciiTheme="minorHAnsi" w:hAnsiTheme="minorHAnsi" w:cstheme="minorHAnsi"/>
        </w:rPr>
        <w:t xml:space="preserve">Προσωρινής και </w:t>
      </w:r>
      <w:r>
        <w:rPr>
          <w:rFonts w:asciiTheme="minorHAnsi" w:hAnsiTheme="minorHAnsi" w:cstheme="minorHAnsi"/>
        </w:rPr>
        <w:t>οριστικής παραλαβής του έργου «</w:t>
      </w:r>
      <w:r w:rsidRPr="00964089">
        <w:rPr>
          <w:rFonts w:asciiTheme="minorHAnsi" w:hAnsiTheme="minorHAnsi" w:cstheme="minorHAnsi"/>
        </w:rPr>
        <w:t>Συντηρήσεις - Αποκαταστάσεις Αγροτικών Οδών Δ</w:t>
      </w:r>
      <w:r>
        <w:rPr>
          <w:rFonts w:asciiTheme="minorHAnsi" w:hAnsiTheme="minorHAnsi" w:cstheme="minorHAnsi"/>
        </w:rPr>
        <w:t>.</w:t>
      </w:r>
      <w:r w:rsidRPr="00964089">
        <w:rPr>
          <w:rFonts w:asciiTheme="minorHAnsi" w:hAnsiTheme="minorHAnsi" w:cstheme="minorHAnsi"/>
        </w:rPr>
        <w:t>Ε</w:t>
      </w:r>
      <w:r>
        <w:rPr>
          <w:rFonts w:asciiTheme="minorHAnsi" w:hAnsiTheme="minorHAnsi" w:cstheme="minorHAnsi"/>
        </w:rPr>
        <w:t>.</w:t>
      </w:r>
      <w:r w:rsidRPr="00964089">
        <w:rPr>
          <w:rFonts w:asciiTheme="minorHAnsi" w:hAnsiTheme="minorHAnsi" w:cstheme="minorHAnsi"/>
        </w:rPr>
        <w:t xml:space="preserve"> Φαιάκων </w:t>
      </w:r>
      <w:r>
        <w:rPr>
          <w:rFonts w:asciiTheme="minorHAnsi" w:hAnsiTheme="minorHAnsi" w:cstheme="minorHAnsi"/>
        </w:rPr>
        <w:t>–</w:t>
      </w:r>
      <w:r w:rsidRPr="00964089">
        <w:rPr>
          <w:rFonts w:asciiTheme="minorHAnsi" w:hAnsiTheme="minorHAnsi" w:cstheme="minorHAnsi"/>
        </w:rPr>
        <w:t xml:space="preserve"> Κερκυραίων</w:t>
      </w:r>
      <w:r>
        <w:rPr>
          <w:rFonts w:asciiTheme="minorHAnsi" w:hAnsiTheme="minorHAnsi" w:cstheme="minorHAnsi"/>
        </w:rPr>
        <w:t>».</w:t>
      </w:r>
    </w:p>
    <w:p w:rsidR="003F3E6D" w:rsidRPr="00964089" w:rsidRDefault="003F3E6D" w:rsidP="002F240C">
      <w:pPr>
        <w:pStyle w:val="a3"/>
        <w:numPr>
          <w:ilvl w:val="0"/>
          <w:numId w:val="10"/>
        </w:numPr>
        <w:ind w:left="0" w:firstLine="567"/>
        <w:jc w:val="both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Ορισμός ενός Δημοτικού Συμβούλου, με τη διαδικασία της κληρώσεως, για τη συγκρότηση της Επιτροπής Προσωρινής και Οριστικής παραλαβής για το έργο με τίτλο «Επισκευή δρόμου παραλίας Κοντογιαλού Δ.Ε. Παρελίων».</w:t>
      </w:r>
    </w:p>
    <w:p w:rsidR="00E06650" w:rsidRDefault="00E06650" w:rsidP="00EE1295">
      <w:pPr>
        <w:suppressAutoHyphens/>
        <w:autoSpaceDE w:val="0"/>
        <w:jc w:val="both"/>
        <w:rPr>
          <w:rFonts w:ascii="Calibri" w:hAnsi="Calibri" w:cs="Calibri"/>
          <w:bCs/>
          <w:sz w:val="24"/>
          <w:szCs w:val="24"/>
          <w:lang w:eastAsia="ar-SA"/>
        </w:rPr>
      </w:pPr>
    </w:p>
    <w:p w:rsidR="003F3E6D" w:rsidRDefault="003F3E6D" w:rsidP="00EE1295">
      <w:pPr>
        <w:suppressAutoHyphens/>
        <w:autoSpaceDE w:val="0"/>
        <w:jc w:val="both"/>
        <w:rPr>
          <w:rFonts w:ascii="Calibri" w:hAnsi="Calibri" w:cs="Calibri"/>
          <w:bCs/>
          <w:sz w:val="24"/>
          <w:szCs w:val="24"/>
          <w:lang w:eastAsia="ar-SA"/>
        </w:rPr>
      </w:pPr>
    </w:p>
    <w:p w:rsidR="003F3E6D" w:rsidRDefault="003F3E6D" w:rsidP="00EE1295">
      <w:pPr>
        <w:suppressAutoHyphens/>
        <w:autoSpaceDE w:val="0"/>
        <w:jc w:val="both"/>
        <w:rPr>
          <w:rFonts w:ascii="Calibri" w:hAnsi="Calibri" w:cs="Calibri"/>
          <w:bCs/>
          <w:sz w:val="24"/>
          <w:szCs w:val="24"/>
          <w:lang w:eastAsia="ar-SA"/>
        </w:rPr>
      </w:pPr>
    </w:p>
    <w:p w:rsidR="003F3E6D" w:rsidRDefault="003F3E6D" w:rsidP="00EE1295">
      <w:pPr>
        <w:suppressAutoHyphens/>
        <w:autoSpaceDE w:val="0"/>
        <w:jc w:val="both"/>
        <w:rPr>
          <w:rFonts w:ascii="Calibri" w:hAnsi="Calibri" w:cs="Calibri"/>
          <w:bCs/>
          <w:sz w:val="24"/>
          <w:szCs w:val="24"/>
          <w:lang w:eastAsia="ar-SA"/>
        </w:rPr>
      </w:pPr>
    </w:p>
    <w:p w:rsidR="003F3E6D" w:rsidRPr="003F3E6D" w:rsidRDefault="003F3E6D" w:rsidP="003F3E6D">
      <w:pPr>
        <w:rPr>
          <w:rFonts w:ascii="Times New Roman" w:hAnsi="Times New Roman"/>
          <w:sz w:val="24"/>
          <w:szCs w:val="24"/>
          <w:lang w:eastAsia="en-US"/>
        </w:rPr>
      </w:pPr>
    </w:p>
    <w:p w:rsidR="003F3E6D" w:rsidRDefault="003F3E6D" w:rsidP="00EE1295">
      <w:pPr>
        <w:suppressAutoHyphens/>
        <w:autoSpaceDE w:val="0"/>
        <w:jc w:val="both"/>
        <w:rPr>
          <w:rFonts w:ascii="Calibri" w:hAnsi="Calibri" w:cs="Calibri"/>
          <w:bCs/>
          <w:sz w:val="24"/>
          <w:szCs w:val="24"/>
          <w:lang w:eastAsia="ar-SA"/>
        </w:rPr>
      </w:pPr>
    </w:p>
    <w:p w:rsidR="003F3E6D" w:rsidRDefault="003F3E6D" w:rsidP="00EE1295">
      <w:pPr>
        <w:suppressAutoHyphens/>
        <w:autoSpaceDE w:val="0"/>
        <w:jc w:val="both"/>
        <w:rPr>
          <w:rFonts w:ascii="Calibri" w:hAnsi="Calibri" w:cs="Calibri"/>
          <w:bCs/>
          <w:sz w:val="24"/>
          <w:szCs w:val="24"/>
          <w:lang w:eastAsia="ar-SA"/>
        </w:rPr>
      </w:pPr>
    </w:p>
    <w:p w:rsidR="0083231F" w:rsidRDefault="0083231F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  <w:r w:rsidRPr="0083231F">
        <w:rPr>
          <w:rFonts w:ascii="Calibri" w:hAnsi="Calibri" w:cs="Calibri"/>
          <w:sz w:val="24"/>
          <w:szCs w:val="24"/>
          <w:lang w:eastAsia="ar-SA"/>
        </w:rPr>
        <w:t xml:space="preserve">Ο Πρόεδρος του Δημοτικού Συμβουλίου </w:t>
      </w:r>
    </w:p>
    <w:p w:rsidR="00047820" w:rsidRPr="0083231F" w:rsidRDefault="00047820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83231F" w:rsidRDefault="0083231F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  <w:r w:rsidRPr="0083231F">
        <w:rPr>
          <w:rFonts w:ascii="Calibri" w:hAnsi="Calibri" w:cs="Calibri"/>
          <w:sz w:val="24"/>
          <w:szCs w:val="24"/>
          <w:lang w:eastAsia="ar-SA"/>
        </w:rPr>
        <w:t>Δημήτριος Γ. Μεταλληνός</w:t>
      </w: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3F3E6D" w:rsidRDefault="003F3E6D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9D2159" w:rsidRDefault="009D2159" w:rsidP="0083231F">
      <w:pPr>
        <w:suppressAutoHyphens/>
        <w:ind w:left="720"/>
        <w:jc w:val="center"/>
        <w:rPr>
          <w:rFonts w:ascii="Calibri" w:hAnsi="Calibri" w:cs="Calibri"/>
          <w:sz w:val="24"/>
          <w:szCs w:val="24"/>
          <w:lang w:eastAsia="ar-SA"/>
        </w:rPr>
      </w:pPr>
    </w:p>
    <w:p w:rsidR="0083231F" w:rsidRPr="0083231F" w:rsidRDefault="0083231F" w:rsidP="0083231F">
      <w:pPr>
        <w:tabs>
          <w:tab w:val="left" w:pos="540"/>
        </w:tabs>
        <w:spacing w:line="276" w:lineRule="auto"/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3231F">
        <w:rPr>
          <w:rFonts w:ascii="Calibri" w:hAnsi="Calibri" w:cs="Calibri"/>
          <w:b/>
          <w:bCs/>
          <w:sz w:val="22"/>
          <w:szCs w:val="22"/>
          <w:u w:val="single"/>
        </w:rPr>
        <w:t xml:space="preserve">ΔΗΜΟΤΙΚΟΙ ΣΥΜΒΟΥΛΟΙ </w:t>
      </w:r>
    </w:p>
    <w:p w:rsidR="0083231F" w:rsidRPr="0083231F" w:rsidRDefault="0083231F" w:rsidP="0083231F">
      <w:pPr>
        <w:suppressAutoHyphens/>
        <w:ind w:left="720"/>
        <w:jc w:val="center"/>
        <w:rPr>
          <w:rFonts w:ascii="Calibri" w:hAnsi="Calibri" w:cs="Calibri"/>
          <w:sz w:val="22"/>
          <w:szCs w:val="22"/>
          <w:lang w:eastAsia="ar-SA"/>
        </w:rPr>
      </w:pPr>
    </w:p>
    <w:tbl>
      <w:tblPr>
        <w:tblW w:w="8568" w:type="dxa"/>
        <w:tblLayout w:type="fixed"/>
        <w:tblLook w:val="0000" w:firstRow="0" w:lastRow="0" w:firstColumn="0" w:lastColumn="0" w:noHBand="0" w:noVBand="0"/>
      </w:tblPr>
      <w:tblGrid>
        <w:gridCol w:w="8568"/>
      </w:tblGrid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ΜΕΤΑΛΛΗΝΟΣ ΔΗΜΗΤΡΙΟΣ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Πρόεδρος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ΒΡΑΔΗΣ ΝΙΚΟΛΑΟΣ </w:t>
            </w:r>
            <w:r w:rsidR="00F47104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Αντιπρόεδρος</w:t>
            </w:r>
          </w:p>
        </w:tc>
      </w:tr>
      <w:tr w:rsidR="00F47104" w:rsidRPr="0083231F" w:rsidTr="00613EE0">
        <w:tc>
          <w:tcPr>
            <w:tcW w:w="8568" w:type="dxa"/>
          </w:tcPr>
          <w:p w:rsidR="00F47104" w:rsidRPr="0083231F" w:rsidRDefault="00F47104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rPr>
                <w:rFonts w:ascii="Calibri" w:hAnsi="Calibri"/>
                <w:sz w:val="22"/>
                <w:szCs w:val="22"/>
                <w:lang w:eastAsia="ar-SA"/>
              </w:rPr>
              <w:t xml:space="preserve">ΒΛΑΧΟΣ ΣΠΥΡΙΔΩΝ – </w:t>
            </w:r>
            <w:r w:rsidR="008B3606">
              <w:rPr>
                <w:rFonts w:ascii="Calibri" w:hAnsi="Calibri"/>
                <w:b/>
                <w:sz w:val="22"/>
                <w:szCs w:val="22"/>
                <w:lang w:eastAsia="ar-SA"/>
              </w:rPr>
              <w:t>Γραμματέας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ΠΑΝΤΕΛΙΟΣ ΓΕΩΡΓΙΟΣ – ΗΛΙΑΣ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ΣΚΟΥΠΟΥΡΑΣ ΑΝΔΡΕΑΣ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ΣΕΡΕΜΕΤΗΣ ΙΩΑΝΝΗΣ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ΜΩΡΑΪΤΗΣ ΣΠΥΡΙΔΩΝ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ΤΟΜΠΡΟΥ – ΓΚΙΝΗ ΧΡΥΣΟΥΛΑ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ΚΑΛΟΓΕΡΟΣ ΝΙΚΟΛΑΟΣ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ΓΙΩΤΗΣ ΘΕΟΧΑΡΗΣ (ΧΑΡΗΣ)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ΜΕΛΙΔΗΣ ΒΑΣΙΛΕΙΟΣ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ΤΖΑΝΝΕ ΠΑΝΑΓΙΩΤΑ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ΖΕΡΒΟΥ ΜΑΡΙΑ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ΡΑΡΑΚΟΣ ΕΥΑΓΓΕΛΟΣ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ΚΑΤΕΧΗΣ ΔΗΜΗΤΡΙΟΣ (ΜΙΜΗΣ)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ΑΡΓΥΡΟΣ ΒΑΣΙΛΕΙΟΣ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ΚΑΤΕΧΗΣ ΑΛΕΞΑΝΔΡΟΣ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ΤΡΕΠΕΚΛΗΣ ΙΩΑΝΝΗΣ (ΓΙΑΝΝΗΣ)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ΔΑΓΚΛΗ ΑΝΔΡΟΜΑΧΗ (ΜΑΧΗ)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ΑΝΥΦΑΝΤΗΣ ΓΕΡΑΣΙΜΟΣ ΣΠΥΡΙΔΩΝ (ΜΑΚΗΣ)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ΤΡΙΑΝΤΑΦΥΛΛΟΥΔΗΣ ΙΩΑΝΝΗΣ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ΜΠΟΥΡΑΣ ΣΠΥΡΙΔΩΝ 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ΣΠΑΤΟΥΛΑΣ ΒΑΣΙΛΕΙΟΣ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ΤΣΙΜΠΟΥΛΗ ΘΕΟΦΑΝΗ (ΦΑΝΗ)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ΔΗΜΟΥ ΑΛΕΞΑΝΔΡΟΣ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ΜΑΖΗ ΑΓΑΘΗ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ΑΓΑΘΟΣ ΚΩΝΣΤΑΝΤΙΝΟΣ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ΘΕΟΔΟΤΟΣ ΔΗΜΗΤΡΙΟΣ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ΚΑΛΟΥΔΗΣ ΓΕΩΡΓΙΟΣ (ΓΙΩΡΓΟΣ)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ΒΑΣΙΛΑΚΗΣ ΜΙΛΤΙΑΔΗΣ ΤΗΛΕΜΑΧΟΣ</w:t>
            </w:r>
          </w:p>
        </w:tc>
      </w:tr>
      <w:tr w:rsidR="002219FF" w:rsidRPr="008B3606" w:rsidTr="00613EE0">
        <w:tc>
          <w:tcPr>
            <w:tcW w:w="8568" w:type="dxa"/>
          </w:tcPr>
          <w:tbl>
            <w:tblPr>
              <w:tblW w:w="8568" w:type="dxa"/>
              <w:tblLayout w:type="fixed"/>
              <w:tblLook w:val="0000" w:firstRow="0" w:lastRow="0" w:firstColumn="0" w:lastColumn="0" w:noHBand="0" w:noVBand="0"/>
            </w:tblPr>
            <w:tblGrid>
              <w:gridCol w:w="8568"/>
            </w:tblGrid>
            <w:tr w:rsidR="002219FF" w:rsidRPr="008B3606" w:rsidTr="006E5E38">
              <w:tc>
                <w:tcPr>
                  <w:tcW w:w="8568" w:type="dxa"/>
                </w:tcPr>
                <w:p w:rsidR="002219FF" w:rsidRPr="008B3606" w:rsidRDefault="002219FF" w:rsidP="0075641C">
                  <w:pPr>
                    <w:numPr>
                      <w:ilvl w:val="0"/>
                      <w:numId w:val="4"/>
                    </w:numPr>
                    <w:tabs>
                      <w:tab w:val="clear" w:pos="720"/>
                      <w:tab w:val="num" w:pos="597"/>
                    </w:tabs>
                    <w:suppressAutoHyphens/>
                    <w:autoSpaceDE w:val="0"/>
                    <w:snapToGrid w:val="0"/>
                    <w:ind w:hanging="406"/>
                    <w:jc w:val="both"/>
                    <w:rPr>
                      <w:rFonts w:ascii="Calibri" w:hAnsi="Calibri"/>
                      <w:bCs/>
                      <w:sz w:val="22"/>
                      <w:szCs w:val="22"/>
                      <w:lang w:eastAsia="ar-SA"/>
                    </w:rPr>
                  </w:pPr>
                  <w:r w:rsidRPr="008B3606">
                    <w:rPr>
                      <w:rFonts w:ascii="Calibri" w:hAnsi="Calibri"/>
                      <w:sz w:val="22"/>
                      <w:szCs w:val="22"/>
                      <w:lang w:eastAsia="ar-SA"/>
                    </w:rPr>
                    <w:t>ΚΑΡΔΑΚΑΡΗ ΑΓΓΕΛΙΚΗ ΧΡΙΣΤΙΝΑ (ΑΝΤΖΙ)</w:t>
                  </w:r>
                </w:p>
              </w:tc>
            </w:tr>
          </w:tbl>
          <w:p w:rsidR="002219FF" w:rsidRPr="008B3606" w:rsidRDefault="002219FF" w:rsidP="002219FF"/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ΣΑΡΛΗΣ ΧΡΥΣΑΝΘΟΣ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ΜΠΟΥΚΑΣ ΧΡΥΣΟΣΤΟΜΟΣ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ΡΙΓΓΑ ΑΓΓΕΛΙΚΗ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ΝΕΡΑΝΤΖΗΣ ΣΠΥΡΙΔΩΝ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ΒΑΡΟΥΧΑΣ ΠΑΝΑΓΙΩΤΗΣ (ΠΑΝΟΣ)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ΒΑΡΟΤΣΗΣ ΙΩΑΝΝΗΣ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ΜΠΟΡΜΠΟΤΗΣ ΙΩΑΝΝΗΣ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ΧΑΡΑΛΑΜΠΟΥΣ ΜΥΡΣΙΝΗ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>ΠΙΕΡΡΗΣ ΙΩΑΝΝΗΣ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ΜΑΡΚΑΤΗΣ ΕΛΕΥΘΕΡΙΟΣ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ΔΡΥ ΜΑΡΙΑ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83231F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3231F">
              <w:rPr>
                <w:rFonts w:ascii="Calibri" w:hAnsi="Calibri"/>
                <w:sz w:val="22"/>
                <w:szCs w:val="22"/>
                <w:lang w:eastAsia="ar-SA"/>
              </w:rPr>
              <w:t xml:space="preserve">ΚΑΡΥΔΗΣ ΓΕΩΡΓΙΟΣ </w:t>
            </w:r>
            <w:r w:rsidR="00724FFD">
              <w:rPr>
                <w:rFonts w:ascii="Calibri" w:hAnsi="Calibri"/>
                <w:sz w:val="22"/>
                <w:szCs w:val="22"/>
                <w:lang w:eastAsia="ar-SA"/>
              </w:rPr>
              <w:t>–</w:t>
            </w:r>
            <w:r w:rsidRPr="0083231F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3231F" w:rsidTr="00613EE0">
        <w:tc>
          <w:tcPr>
            <w:tcW w:w="8568" w:type="dxa"/>
          </w:tcPr>
          <w:p w:rsidR="0083231F" w:rsidRPr="0076672E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76672E">
              <w:rPr>
                <w:rFonts w:ascii="Calibri" w:hAnsi="Calibri"/>
                <w:sz w:val="22"/>
                <w:szCs w:val="22"/>
                <w:lang w:eastAsia="ar-SA"/>
              </w:rPr>
              <w:t xml:space="preserve">ΠΟΥΛΗΣ ΣΠΥΡΙΔΩΝ – </w:t>
            </w:r>
            <w:r w:rsidRPr="0076672E">
              <w:rPr>
                <w:rFonts w:ascii="Calibri" w:hAnsi="Calibri"/>
                <w:b/>
                <w:sz w:val="22"/>
                <w:szCs w:val="22"/>
                <w:lang w:eastAsia="ar-SA"/>
              </w:rPr>
              <w:t>Επικεφαλής</w:t>
            </w:r>
          </w:p>
        </w:tc>
      </w:tr>
      <w:tr w:rsidR="0083231F" w:rsidRPr="008B3606" w:rsidTr="00613EE0">
        <w:tc>
          <w:tcPr>
            <w:tcW w:w="8568" w:type="dxa"/>
          </w:tcPr>
          <w:p w:rsidR="0083231F" w:rsidRPr="008B3606" w:rsidRDefault="0083231F" w:rsidP="002219FF">
            <w:pPr>
              <w:numPr>
                <w:ilvl w:val="0"/>
                <w:numId w:val="4"/>
              </w:numPr>
              <w:suppressAutoHyphens/>
              <w:autoSpaceDE w:val="0"/>
              <w:snapToGrid w:val="0"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B3606">
              <w:rPr>
                <w:rFonts w:ascii="Calibri" w:hAnsi="Calibri"/>
                <w:sz w:val="22"/>
                <w:szCs w:val="22"/>
                <w:lang w:eastAsia="ar-SA"/>
              </w:rPr>
              <w:t xml:space="preserve">ΡΙΓΓΑΣ ΣΠΥΡΙΔΩΝ – Ανεξάρτητος </w:t>
            </w:r>
          </w:p>
        </w:tc>
      </w:tr>
    </w:tbl>
    <w:p w:rsidR="0083231F" w:rsidRPr="0083231F" w:rsidRDefault="0083231F" w:rsidP="0083231F">
      <w:pPr>
        <w:rPr>
          <w:rFonts w:ascii="Calibri" w:hAnsi="Calibri" w:cs="Calibri"/>
          <w:b/>
          <w:u w:val="single"/>
        </w:rPr>
      </w:pPr>
    </w:p>
    <w:p w:rsidR="0083231F" w:rsidRDefault="0083231F" w:rsidP="0083231F">
      <w:pPr>
        <w:ind w:left="360"/>
        <w:jc w:val="center"/>
        <w:rPr>
          <w:rFonts w:ascii="Calibri" w:hAnsi="Calibri" w:cs="Calibri"/>
          <w:b/>
          <w:u w:val="single"/>
        </w:rPr>
      </w:pPr>
    </w:p>
    <w:sectPr w:rsidR="0083231F" w:rsidSect="008F267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3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E74" w:rsidRDefault="00DB0E74" w:rsidP="002C7093">
      <w:r>
        <w:separator/>
      </w:r>
    </w:p>
  </w:endnote>
  <w:endnote w:type="continuationSeparator" w:id="0">
    <w:p w:rsidR="00DB0E74" w:rsidRDefault="00DB0E74" w:rsidP="002C7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Pr="00F47104" w:rsidRDefault="00694842">
    <w:pPr>
      <w:pStyle w:val="a6"/>
      <w:jc w:val="right"/>
      <w:rPr>
        <w:rFonts w:ascii="Calibri" w:hAnsi="Calibri"/>
        <w:sz w:val="16"/>
        <w:szCs w:val="16"/>
      </w:rPr>
    </w:pPr>
    <w:r w:rsidRPr="00F47104">
      <w:rPr>
        <w:rFonts w:ascii="Calibri" w:hAnsi="Calibri"/>
        <w:sz w:val="16"/>
        <w:szCs w:val="16"/>
      </w:rPr>
      <w:fldChar w:fldCharType="begin"/>
    </w:r>
    <w:r w:rsidR="00DB0E74" w:rsidRPr="00F47104">
      <w:rPr>
        <w:rFonts w:ascii="Calibri" w:hAnsi="Calibri"/>
        <w:sz w:val="16"/>
        <w:szCs w:val="16"/>
      </w:rPr>
      <w:instrText>PAGE   \* MERGEFORMAT</w:instrText>
    </w:r>
    <w:r w:rsidRPr="00F47104">
      <w:rPr>
        <w:rFonts w:ascii="Calibri" w:hAnsi="Calibri"/>
        <w:sz w:val="16"/>
        <w:szCs w:val="16"/>
      </w:rPr>
      <w:fldChar w:fldCharType="separate"/>
    </w:r>
    <w:r w:rsidR="00293A43">
      <w:rPr>
        <w:rFonts w:ascii="Calibri" w:hAnsi="Calibri"/>
        <w:noProof/>
        <w:sz w:val="16"/>
        <w:szCs w:val="16"/>
      </w:rPr>
      <w:t>5</w:t>
    </w:r>
    <w:r w:rsidRPr="00F47104">
      <w:rPr>
        <w:rFonts w:ascii="Calibri" w:hAnsi="Calibri"/>
        <w:sz w:val="16"/>
        <w:szCs w:val="16"/>
      </w:rPr>
      <w:fldChar w:fldCharType="end"/>
    </w:r>
  </w:p>
  <w:p w:rsidR="00DB0E74" w:rsidRDefault="00DB0E7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E74" w:rsidRDefault="00DB0E74" w:rsidP="002C7093">
      <w:r>
        <w:separator/>
      </w:r>
    </w:p>
  </w:footnote>
  <w:footnote w:type="continuationSeparator" w:id="0">
    <w:p w:rsidR="00DB0E74" w:rsidRDefault="00DB0E74" w:rsidP="002C7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E74" w:rsidRDefault="00DB0E7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Cs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Calibri" w:hAnsi="Calibri" w:cs="Calibri" w:hint="default"/>
      </w:rPr>
    </w:lvl>
  </w:abstractNum>
  <w:abstractNum w:abstractNumId="2" w15:restartNumberingAfterBreak="0">
    <w:nsid w:val="02442339"/>
    <w:multiLevelType w:val="hybridMultilevel"/>
    <w:tmpl w:val="A9C0DA34"/>
    <w:lvl w:ilvl="0" w:tplc="35009C04">
      <w:start w:val="1"/>
      <w:numFmt w:val="decimal"/>
      <w:lvlText w:val="%1."/>
      <w:lvlJc w:val="left"/>
      <w:pPr>
        <w:ind w:left="825" w:hanging="60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05" w:hanging="360"/>
      </w:pPr>
    </w:lvl>
    <w:lvl w:ilvl="2" w:tplc="0408001B" w:tentative="1">
      <w:start w:val="1"/>
      <w:numFmt w:val="lowerRoman"/>
      <w:lvlText w:val="%3."/>
      <w:lvlJc w:val="right"/>
      <w:pPr>
        <w:ind w:left="2025" w:hanging="180"/>
      </w:pPr>
    </w:lvl>
    <w:lvl w:ilvl="3" w:tplc="0408000F" w:tentative="1">
      <w:start w:val="1"/>
      <w:numFmt w:val="decimal"/>
      <w:lvlText w:val="%4."/>
      <w:lvlJc w:val="left"/>
      <w:pPr>
        <w:ind w:left="2745" w:hanging="360"/>
      </w:pPr>
    </w:lvl>
    <w:lvl w:ilvl="4" w:tplc="04080019" w:tentative="1">
      <w:start w:val="1"/>
      <w:numFmt w:val="lowerLetter"/>
      <w:lvlText w:val="%5."/>
      <w:lvlJc w:val="left"/>
      <w:pPr>
        <w:ind w:left="3465" w:hanging="360"/>
      </w:pPr>
    </w:lvl>
    <w:lvl w:ilvl="5" w:tplc="0408001B" w:tentative="1">
      <w:start w:val="1"/>
      <w:numFmt w:val="lowerRoman"/>
      <w:lvlText w:val="%6."/>
      <w:lvlJc w:val="right"/>
      <w:pPr>
        <w:ind w:left="4185" w:hanging="180"/>
      </w:pPr>
    </w:lvl>
    <w:lvl w:ilvl="6" w:tplc="0408000F" w:tentative="1">
      <w:start w:val="1"/>
      <w:numFmt w:val="decimal"/>
      <w:lvlText w:val="%7."/>
      <w:lvlJc w:val="left"/>
      <w:pPr>
        <w:ind w:left="4905" w:hanging="360"/>
      </w:pPr>
    </w:lvl>
    <w:lvl w:ilvl="7" w:tplc="04080019" w:tentative="1">
      <w:start w:val="1"/>
      <w:numFmt w:val="lowerLetter"/>
      <w:lvlText w:val="%8."/>
      <w:lvlJc w:val="left"/>
      <w:pPr>
        <w:ind w:left="5625" w:hanging="360"/>
      </w:pPr>
    </w:lvl>
    <w:lvl w:ilvl="8" w:tplc="0408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3" w15:restartNumberingAfterBreak="0">
    <w:nsid w:val="0DC2743B"/>
    <w:multiLevelType w:val="hybridMultilevel"/>
    <w:tmpl w:val="E6E0C9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DD3BAD"/>
    <w:multiLevelType w:val="hybridMultilevel"/>
    <w:tmpl w:val="D77C7222"/>
    <w:lvl w:ilvl="0" w:tplc="749626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E7D64"/>
    <w:multiLevelType w:val="hybridMultilevel"/>
    <w:tmpl w:val="DC30D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E566E3"/>
    <w:multiLevelType w:val="hybridMultilevel"/>
    <w:tmpl w:val="6A4E9D6A"/>
    <w:lvl w:ilvl="0" w:tplc="33140EF0"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93E30F6"/>
    <w:multiLevelType w:val="hybridMultilevel"/>
    <w:tmpl w:val="A3AEF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F02BF2"/>
    <w:multiLevelType w:val="hybridMultilevel"/>
    <w:tmpl w:val="5628939E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173CA"/>
    <w:multiLevelType w:val="hybridMultilevel"/>
    <w:tmpl w:val="52C60C8E"/>
    <w:lvl w:ilvl="0" w:tplc="C0BA30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0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4FCB"/>
    <w:rsid w:val="00000DC6"/>
    <w:rsid w:val="00011801"/>
    <w:rsid w:val="00014554"/>
    <w:rsid w:val="000175A0"/>
    <w:rsid w:val="00021A1F"/>
    <w:rsid w:val="000228FA"/>
    <w:rsid w:val="00023CAB"/>
    <w:rsid w:val="000258A1"/>
    <w:rsid w:val="000315D4"/>
    <w:rsid w:val="00040E03"/>
    <w:rsid w:val="0004169A"/>
    <w:rsid w:val="0004547B"/>
    <w:rsid w:val="00047820"/>
    <w:rsid w:val="0005091D"/>
    <w:rsid w:val="00050AE6"/>
    <w:rsid w:val="00054FFD"/>
    <w:rsid w:val="0005581D"/>
    <w:rsid w:val="00057327"/>
    <w:rsid w:val="00062764"/>
    <w:rsid w:val="00063D53"/>
    <w:rsid w:val="00063EBD"/>
    <w:rsid w:val="000641E0"/>
    <w:rsid w:val="00074FC3"/>
    <w:rsid w:val="0007546D"/>
    <w:rsid w:val="000807B0"/>
    <w:rsid w:val="00085B3C"/>
    <w:rsid w:val="000863C3"/>
    <w:rsid w:val="00090502"/>
    <w:rsid w:val="00091D1F"/>
    <w:rsid w:val="000970FE"/>
    <w:rsid w:val="000A1788"/>
    <w:rsid w:val="000A7212"/>
    <w:rsid w:val="000A7EDE"/>
    <w:rsid w:val="000B0679"/>
    <w:rsid w:val="000B20A5"/>
    <w:rsid w:val="000B4C11"/>
    <w:rsid w:val="000B6B9F"/>
    <w:rsid w:val="000B6D40"/>
    <w:rsid w:val="000B7F0F"/>
    <w:rsid w:val="000C4F07"/>
    <w:rsid w:val="000D6CFB"/>
    <w:rsid w:val="000D71C3"/>
    <w:rsid w:val="000E155E"/>
    <w:rsid w:val="000E23EC"/>
    <w:rsid w:val="000E4800"/>
    <w:rsid w:val="000E4F3E"/>
    <w:rsid w:val="000F01D2"/>
    <w:rsid w:val="000F0B3C"/>
    <w:rsid w:val="000F668B"/>
    <w:rsid w:val="000F70D7"/>
    <w:rsid w:val="00103DEA"/>
    <w:rsid w:val="00104597"/>
    <w:rsid w:val="00112DBC"/>
    <w:rsid w:val="00112E20"/>
    <w:rsid w:val="001133CA"/>
    <w:rsid w:val="00116524"/>
    <w:rsid w:val="0012037C"/>
    <w:rsid w:val="001243C6"/>
    <w:rsid w:val="00124B4F"/>
    <w:rsid w:val="001278C4"/>
    <w:rsid w:val="00133A58"/>
    <w:rsid w:val="001375FF"/>
    <w:rsid w:val="001413A2"/>
    <w:rsid w:val="001427BC"/>
    <w:rsid w:val="00145C5B"/>
    <w:rsid w:val="00155665"/>
    <w:rsid w:val="00157622"/>
    <w:rsid w:val="00167E8D"/>
    <w:rsid w:val="00167F80"/>
    <w:rsid w:val="001711B3"/>
    <w:rsid w:val="0017237B"/>
    <w:rsid w:val="00174F55"/>
    <w:rsid w:val="0018697B"/>
    <w:rsid w:val="0019259B"/>
    <w:rsid w:val="00193805"/>
    <w:rsid w:val="0019564A"/>
    <w:rsid w:val="001961C6"/>
    <w:rsid w:val="001A13CF"/>
    <w:rsid w:val="001A258B"/>
    <w:rsid w:val="001A62AF"/>
    <w:rsid w:val="001B2ABA"/>
    <w:rsid w:val="001B6FB3"/>
    <w:rsid w:val="001C3521"/>
    <w:rsid w:val="001C53E6"/>
    <w:rsid w:val="001C56AA"/>
    <w:rsid w:val="001C6866"/>
    <w:rsid w:val="001D6B03"/>
    <w:rsid w:val="001D6C32"/>
    <w:rsid w:val="001E304E"/>
    <w:rsid w:val="001E43C4"/>
    <w:rsid w:val="001F099F"/>
    <w:rsid w:val="001F0FF0"/>
    <w:rsid w:val="001F3263"/>
    <w:rsid w:val="001F3398"/>
    <w:rsid w:val="001F352C"/>
    <w:rsid w:val="001F4E0C"/>
    <w:rsid w:val="001F77B1"/>
    <w:rsid w:val="00203384"/>
    <w:rsid w:val="00203974"/>
    <w:rsid w:val="00204AE9"/>
    <w:rsid w:val="00206C93"/>
    <w:rsid w:val="00213823"/>
    <w:rsid w:val="00216E9F"/>
    <w:rsid w:val="00217ECF"/>
    <w:rsid w:val="002219FF"/>
    <w:rsid w:val="00222AD8"/>
    <w:rsid w:val="00223BDE"/>
    <w:rsid w:val="002250CE"/>
    <w:rsid w:val="00227425"/>
    <w:rsid w:val="00237A96"/>
    <w:rsid w:val="002401D6"/>
    <w:rsid w:val="00242388"/>
    <w:rsid w:val="00252BA2"/>
    <w:rsid w:val="00256CB2"/>
    <w:rsid w:val="00257B99"/>
    <w:rsid w:val="002669AE"/>
    <w:rsid w:val="00270729"/>
    <w:rsid w:val="00277764"/>
    <w:rsid w:val="002937C8"/>
    <w:rsid w:val="00293A43"/>
    <w:rsid w:val="00295A8F"/>
    <w:rsid w:val="00296070"/>
    <w:rsid w:val="00296ABB"/>
    <w:rsid w:val="002A432E"/>
    <w:rsid w:val="002A5E43"/>
    <w:rsid w:val="002B0476"/>
    <w:rsid w:val="002B05F2"/>
    <w:rsid w:val="002C09A6"/>
    <w:rsid w:val="002C1120"/>
    <w:rsid w:val="002C13C7"/>
    <w:rsid w:val="002C1719"/>
    <w:rsid w:val="002C395B"/>
    <w:rsid w:val="002C4FFA"/>
    <w:rsid w:val="002C7093"/>
    <w:rsid w:val="002C714C"/>
    <w:rsid w:val="002C78F8"/>
    <w:rsid w:val="002D1C7A"/>
    <w:rsid w:val="002D6048"/>
    <w:rsid w:val="002E37EF"/>
    <w:rsid w:val="002E584B"/>
    <w:rsid w:val="002F240C"/>
    <w:rsid w:val="002F34E6"/>
    <w:rsid w:val="003033D4"/>
    <w:rsid w:val="00303A55"/>
    <w:rsid w:val="00303B60"/>
    <w:rsid w:val="00305303"/>
    <w:rsid w:val="0030551E"/>
    <w:rsid w:val="003120EA"/>
    <w:rsid w:val="00313C9C"/>
    <w:rsid w:val="00313FE2"/>
    <w:rsid w:val="003178C5"/>
    <w:rsid w:val="00317CEC"/>
    <w:rsid w:val="003223F0"/>
    <w:rsid w:val="003308BB"/>
    <w:rsid w:val="003351A6"/>
    <w:rsid w:val="00335DCC"/>
    <w:rsid w:val="00335F1D"/>
    <w:rsid w:val="00337B7A"/>
    <w:rsid w:val="003407C5"/>
    <w:rsid w:val="003424D8"/>
    <w:rsid w:val="003436BC"/>
    <w:rsid w:val="00344EE8"/>
    <w:rsid w:val="00350916"/>
    <w:rsid w:val="00352542"/>
    <w:rsid w:val="0036427F"/>
    <w:rsid w:val="00366CAD"/>
    <w:rsid w:val="00366D1F"/>
    <w:rsid w:val="00370054"/>
    <w:rsid w:val="0037228E"/>
    <w:rsid w:val="00377BB3"/>
    <w:rsid w:val="00380D22"/>
    <w:rsid w:val="00382E95"/>
    <w:rsid w:val="00383DD6"/>
    <w:rsid w:val="00385E48"/>
    <w:rsid w:val="00386954"/>
    <w:rsid w:val="0038710D"/>
    <w:rsid w:val="003874BB"/>
    <w:rsid w:val="003A191F"/>
    <w:rsid w:val="003A2358"/>
    <w:rsid w:val="003A5745"/>
    <w:rsid w:val="003B03B7"/>
    <w:rsid w:val="003B717F"/>
    <w:rsid w:val="003C05B9"/>
    <w:rsid w:val="003C73FF"/>
    <w:rsid w:val="003C7BC4"/>
    <w:rsid w:val="003D0C57"/>
    <w:rsid w:val="003D0E23"/>
    <w:rsid w:val="003D5D94"/>
    <w:rsid w:val="003D62BB"/>
    <w:rsid w:val="003E0EA9"/>
    <w:rsid w:val="003E107A"/>
    <w:rsid w:val="003E1289"/>
    <w:rsid w:val="003E54C6"/>
    <w:rsid w:val="003E6CD4"/>
    <w:rsid w:val="003F12AB"/>
    <w:rsid w:val="003F2CF5"/>
    <w:rsid w:val="003F3E6D"/>
    <w:rsid w:val="003F7A62"/>
    <w:rsid w:val="00404A34"/>
    <w:rsid w:val="0041478C"/>
    <w:rsid w:val="0041517A"/>
    <w:rsid w:val="00430964"/>
    <w:rsid w:val="004360CD"/>
    <w:rsid w:val="00453ED1"/>
    <w:rsid w:val="0045514F"/>
    <w:rsid w:val="00456513"/>
    <w:rsid w:val="0046086E"/>
    <w:rsid w:val="00460F2A"/>
    <w:rsid w:val="004648A8"/>
    <w:rsid w:val="00465EFA"/>
    <w:rsid w:val="00480DDC"/>
    <w:rsid w:val="00481A97"/>
    <w:rsid w:val="00486D5A"/>
    <w:rsid w:val="004873AE"/>
    <w:rsid w:val="004875F2"/>
    <w:rsid w:val="00491AA0"/>
    <w:rsid w:val="00492427"/>
    <w:rsid w:val="00492687"/>
    <w:rsid w:val="00493D19"/>
    <w:rsid w:val="0049419B"/>
    <w:rsid w:val="004966DA"/>
    <w:rsid w:val="004A1E99"/>
    <w:rsid w:val="004A2C11"/>
    <w:rsid w:val="004A3B60"/>
    <w:rsid w:val="004B4B90"/>
    <w:rsid w:val="004B5E88"/>
    <w:rsid w:val="004C0BE2"/>
    <w:rsid w:val="004C2BEB"/>
    <w:rsid w:val="004C4608"/>
    <w:rsid w:val="004C4A2A"/>
    <w:rsid w:val="004C4DEF"/>
    <w:rsid w:val="004D09D2"/>
    <w:rsid w:val="004D2189"/>
    <w:rsid w:val="004D325E"/>
    <w:rsid w:val="004D3B5F"/>
    <w:rsid w:val="004D4689"/>
    <w:rsid w:val="004D5902"/>
    <w:rsid w:val="004D6B3A"/>
    <w:rsid w:val="004E01E2"/>
    <w:rsid w:val="004E26FC"/>
    <w:rsid w:val="004E38EE"/>
    <w:rsid w:val="004E3B61"/>
    <w:rsid w:val="004F7125"/>
    <w:rsid w:val="0050215F"/>
    <w:rsid w:val="00505159"/>
    <w:rsid w:val="0051335C"/>
    <w:rsid w:val="00515332"/>
    <w:rsid w:val="00520DFF"/>
    <w:rsid w:val="005259D1"/>
    <w:rsid w:val="00531C4B"/>
    <w:rsid w:val="00536C28"/>
    <w:rsid w:val="0054268C"/>
    <w:rsid w:val="0054601A"/>
    <w:rsid w:val="00547008"/>
    <w:rsid w:val="005512CB"/>
    <w:rsid w:val="00554608"/>
    <w:rsid w:val="0055742A"/>
    <w:rsid w:val="005619B8"/>
    <w:rsid w:val="0056385D"/>
    <w:rsid w:val="005651CC"/>
    <w:rsid w:val="005746E1"/>
    <w:rsid w:val="00576296"/>
    <w:rsid w:val="005820E0"/>
    <w:rsid w:val="00582219"/>
    <w:rsid w:val="005831A7"/>
    <w:rsid w:val="005922E7"/>
    <w:rsid w:val="00594AA9"/>
    <w:rsid w:val="00595907"/>
    <w:rsid w:val="005A1AD6"/>
    <w:rsid w:val="005A4DA0"/>
    <w:rsid w:val="005A4ECD"/>
    <w:rsid w:val="005A5A1C"/>
    <w:rsid w:val="005B5E27"/>
    <w:rsid w:val="005B6995"/>
    <w:rsid w:val="005B7EE2"/>
    <w:rsid w:val="005C1C82"/>
    <w:rsid w:val="005C20E2"/>
    <w:rsid w:val="005C5538"/>
    <w:rsid w:val="005C751D"/>
    <w:rsid w:val="005C7B21"/>
    <w:rsid w:val="005D3D00"/>
    <w:rsid w:val="005D4950"/>
    <w:rsid w:val="005E2992"/>
    <w:rsid w:val="005F2235"/>
    <w:rsid w:val="005F2981"/>
    <w:rsid w:val="006043E1"/>
    <w:rsid w:val="00605D73"/>
    <w:rsid w:val="00607923"/>
    <w:rsid w:val="00613EE0"/>
    <w:rsid w:val="00614592"/>
    <w:rsid w:val="006164D2"/>
    <w:rsid w:val="00620DDB"/>
    <w:rsid w:val="006274B0"/>
    <w:rsid w:val="006305C1"/>
    <w:rsid w:val="00635D30"/>
    <w:rsid w:val="00640DB3"/>
    <w:rsid w:val="00644A46"/>
    <w:rsid w:val="00652C0A"/>
    <w:rsid w:val="00653698"/>
    <w:rsid w:val="006550D6"/>
    <w:rsid w:val="006606AB"/>
    <w:rsid w:val="00663B2D"/>
    <w:rsid w:val="00665B6A"/>
    <w:rsid w:val="00673080"/>
    <w:rsid w:val="0067475E"/>
    <w:rsid w:val="00677FCD"/>
    <w:rsid w:val="006832F1"/>
    <w:rsid w:val="006849E7"/>
    <w:rsid w:val="0068515F"/>
    <w:rsid w:val="006926B6"/>
    <w:rsid w:val="00694842"/>
    <w:rsid w:val="006962B6"/>
    <w:rsid w:val="006A228D"/>
    <w:rsid w:val="006A3407"/>
    <w:rsid w:val="006B174D"/>
    <w:rsid w:val="006B66E5"/>
    <w:rsid w:val="006C175A"/>
    <w:rsid w:val="006C3022"/>
    <w:rsid w:val="006C4B1E"/>
    <w:rsid w:val="006C7E08"/>
    <w:rsid w:val="006D00F8"/>
    <w:rsid w:val="006D1966"/>
    <w:rsid w:val="006E4BCB"/>
    <w:rsid w:val="006E5E38"/>
    <w:rsid w:val="006F3055"/>
    <w:rsid w:val="006F6193"/>
    <w:rsid w:val="006F731F"/>
    <w:rsid w:val="00701CDA"/>
    <w:rsid w:val="007057F1"/>
    <w:rsid w:val="007069E4"/>
    <w:rsid w:val="007078D9"/>
    <w:rsid w:val="007136BA"/>
    <w:rsid w:val="0071434B"/>
    <w:rsid w:val="007177E8"/>
    <w:rsid w:val="00720BDC"/>
    <w:rsid w:val="00724FFD"/>
    <w:rsid w:val="00726905"/>
    <w:rsid w:val="00731EDE"/>
    <w:rsid w:val="00733D42"/>
    <w:rsid w:val="00737F7E"/>
    <w:rsid w:val="00744754"/>
    <w:rsid w:val="00744DF3"/>
    <w:rsid w:val="00752E67"/>
    <w:rsid w:val="007535A7"/>
    <w:rsid w:val="00755EDE"/>
    <w:rsid w:val="0075641C"/>
    <w:rsid w:val="00765703"/>
    <w:rsid w:val="0076672E"/>
    <w:rsid w:val="00767924"/>
    <w:rsid w:val="00770319"/>
    <w:rsid w:val="00773B28"/>
    <w:rsid w:val="00773DB7"/>
    <w:rsid w:val="00784224"/>
    <w:rsid w:val="007850B0"/>
    <w:rsid w:val="00791BC5"/>
    <w:rsid w:val="007966F5"/>
    <w:rsid w:val="00796B2F"/>
    <w:rsid w:val="007A4A1E"/>
    <w:rsid w:val="007B131E"/>
    <w:rsid w:val="007B29E1"/>
    <w:rsid w:val="007B69E5"/>
    <w:rsid w:val="007C6ED4"/>
    <w:rsid w:val="007D1C9B"/>
    <w:rsid w:val="007D33EA"/>
    <w:rsid w:val="007E76EC"/>
    <w:rsid w:val="007E7A1F"/>
    <w:rsid w:val="007F03B7"/>
    <w:rsid w:val="007F047D"/>
    <w:rsid w:val="007F0A60"/>
    <w:rsid w:val="007F38AE"/>
    <w:rsid w:val="007F6B9E"/>
    <w:rsid w:val="007F7FA6"/>
    <w:rsid w:val="00801C4C"/>
    <w:rsid w:val="00805370"/>
    <w:rsid w:val="00806E1C"/>
    <w:rsid w:val="008073C7"/>
    <w:rsid w:val="0081126C"/>
    <w:rsid w:val="00811572"/>
    <w:rsid w:val="00816726"/>
    <w:rsid w:val="0083094A"/>
    <w:rsid w:val="00831037"/>
    <w:rsid w:val="0083231F"/>
    <w:rsid w:val="00835B49"/>
    <w:rsid w:val="008451EC"/>
    <w:rsid w:val="0084745B"/>
    <w:rsid w:val="008508E7"/>
    <w:rsid w:val="00852776"/>
    <w:rsid w:val="0085795F"/>
    <w:rsid w:val="008609DC"/>
    <w:rsid w:val="00861376"/>
    <w:rsid w:val="00871C02"/>
    <w:rsid w:val="00884038"/>
    <w:rsid w:val="00885C47"/>
    <w:rsid w:val="008879EA"/>
    <w:rsid w:val="00887F1D"/>
    <w:rsid w:val="008A49AA"/>
    <w:rsid w:val="008A51D4"/>
    <w:rsid w:val="008B146E"/>
    <w:rsid w:val="008B3606"/>
    <w:rsid w:val="008B42EC"/>
    <w:rsid w:val="008B4314"/>
    <w:rsid w:val="008B5836"/>
    <w:rsid w:val="008B7CF4"/>
    <w:rsid w:val="008C04E0"/>
    <w:rsid w:val="008C1630"/>
    <w:rsid w:val="008D3170"/>
    <w:rsid w:val="008E05C9"/>
    <w:rsid w:val="008E37D6"/>
    <w:rsid w:val="008E44E4"/>
    <w:rsid w:val="008F06A4"/>
    <w:rsid w:val="008F267E"/>
    <w:rsid w:val="008F3A58"/>
    <w:rsid w:val="008F423E"/>
    <w:rsid w:val="00901B24"/>
    <w:rsid w:val="009036EE"/>
    <w:rsid w:val="00904ED2"/>
    <w:rsid w:val="009110F9"/>
    <w:rsid w:val="00911222"/>
    <w:rsid w:val="0091126E"/>
    <w:rsid w:val="00914077"/>
    <w:rsid w:val="00920D8A"/>
    <w:rsid w:val="00922CE7"/>
    <w:rsid w:val="00924D68"/>
    <w:rsid w:val="00931E9E"/>
    <w:rsid w:val="00934F32"/>
    <w:rsid w:val="00937079"/>
    <w:rsid w:val="0094145F"/>
    <w:rsid w:val="009450C2"/>
    <w:rsid w:val="00950646"/>
    <w:rsid w:val="00950C0A"/>
    <w:rsid w:val="00951A1A"/>
    <w:rsid w:val="0095425D"/>
    <w:rsid w:val="00954579"/>
    <w:rsid w:val="00954912"/>
    <w:rsid w:val="009560AD"/>
    <w:rsid w:val="0095681A"/>
    <w:rsid w:val="0095793C"/>
    <w:rsid w:val="00964089"/>
    <w:rsid w:val="00967566"/>
    <w:rsid w:val="00982B04"/>
    <w:rsid w:val="00984273"/>
    <w:rsid w:val="0099328A"/>
    <w:rsid w:val="0099448E"/>
    <w:rsid w:val="00994688"/>
    <w:rsid w:val="00996FC0"/>
    <w:rsid w:val="009A55E6"/>
    <w:rsid w:val="009A7B6F"/>
    <w:rsid w:val="009B6374"/>
    <w:rsid w:val="009B68FD"/>
    <w:rsid w:val="009C111A"/>
    <w:rsid w:val="009C1807"/>
    <w:rsid w:val="009C1873"/>
    <w:rsid w:val="009C5460"/>
    <w:rsid w:val="009C5799"/>
    <w:rsid w:val="009D2159"/>
    <w:rsid w:val="009E04AE"/>
    <w:rsid w:val="009E2EB9"/>
    <w:rsid w:val="009F02C2"/>
    <w:rsid w:val="009F09F3"/>
    <w:rsid w:val="009F6AD3"/>
    <w:rsid w:val="00A00329"/>
    <w:rsid w:val="00A00446"/>
    <w:rsid w:val="00A16D78"/>
    <w:rsid w:val="00A2534B"/>
    <w:rsid w:val="00A30366"/>
    <w:rsid w:val="00A303C4"/>
    <w:rsid w:val="00A31032"/>
    <w:rsid w:val="00A3297D"/>
    <w:rsid w:val="00A414B0"/>
    <w:rsid w:val="00A41FE7"/>
    <w:rsid w:val="00A45FF4"/>
    <w:rsid w:val="00A50AFA"/>
    <w:rsid w:val="00A52AE4"/>
    <w:rsid w:val="00A5567C"/>
    <w:rsid w:val="00A55B65"/>
    <w:rsid w:val="00A60E7D"/>
    <w:rsid w:val="00A65762"/>
    <w:rsid w:val="00A65D0E"/>
    <w:rsid w:val="00A71582"/>
    <w:rsid w:val="00A74E4E"/>
    <w:rsid w:val="00A766C7"/>
    <w:rsid w:val="00A76A65"/>
    <w:rsid w:val="00A77352"/>
    <w:rsid w:val="00A856D5"/>
    <w:rsid w:val="00A87A5D"/>
    <w:rsid w:val="00A94C24"/>
    <w:rsid w:val="00A9728A"/>
    <w:rsid w:val="00AA109B"/>
    <w:rsid w:val="00AA19A9"/>
    <w:rsid w:val="00AA36D7"/>
    <w:rsid w:val="00AA3F15"/>
    <w:rsid w:val="00AA5209"/>
    <w:rsid w:val="00AA61BE"/>
    <w:rsid w:val="00AB016C"/>
    <w:rsid w:val="00AB2023"/>
    <w:rsid w:val="00AB4BF6"/>
    <w:rsid w:val="00AB546E"/>
    <w:rsid w:val="00AC1E5C"/>
    <w:rsid w:val="00AC2D69"/>
    <w:rsid w:val="00AC4451"/>
    <w:rsid w:val="00AC4560"/>
    <w:rsid w:val="00AC5FE4"/>
    <w:rsid w:val="00AC6EA7"/>
    <w:rsid w:val="00AD3453"/>
    <w:rsid w:val="00AD5A09"/>
    <w:rsid w:val="00AD5F35"/>
    <w:rsid w:val="00AE064F"/>
    <w:rsid w:val="00AE3CB1"/>
    <w:rsid w:val="00AE6F87"/>
    <w:rsid w:val="00AE7BEB"/>
    <w:rsid w:val="00AF080D"/>
    <w:rsid w:val="00AF2932"/>
    <w:rsid w:val="00AF60D8"/>
    <w:rsid w:val="00AF68C4"/>
    <w:rsid w:val="00B16567"/>
    <w:rsid w:val="00B1687E"/>
    <w:rsid w:val="00B24F5A"/>
    <w:rsid w:val="00B27FDB"/>
    <w:rsid w:val="00B31FE9"/>
    <w:rsid w:val="00B409D1"/>
    <w:rsid w:val="00B41489"/>
    <w:rsid w:val="00B44196"/>
    <w:rsid w:val="00B5249D"/>
    <w:rsid w:val="00B53256"/>
    <w:rsid w:val="00B547CA"/>
    <w:rsid w:val="00B66A66"/>
    <w:rsid w:val="00B71276"/>
    <w:rsid w:val="00B72826"/>
    <w:rsid w:val="00B73AD0"/>
    <w:rsid w:val="00B74489"/>
    <w:rsid w:val="00B80062"/>
    <w:rsid w:val="00B80365"/>
    <w:rsid w:val="00B811A6"/>
    <w:rsid w:val="00B901A4"/>
    <w:rsid w:val="00BA4C7F"/>
    <w:rsid w:val="00BB2D93"/>
    <w:rsid w:val="00BB47B0"/>
    <w:rsid w:val="00BB7C23"/>
    <w:rsid w:val="00BC57B8"/>
    <w:rsid w:val="00BC5E22"/>
    <w:rsid w:val="00BC68B9"/>
    <w:rsid w:val="00BC697B"/>
    <w:rsid w:val="00BD0914"/>
    <w:rsid w:val="00BD70BD"/>
    <w:rsid w:val="00BE11B6"/>
    <w:rsid w:val="00BE1679"/>
    <w:rsid w:val="00BE25D4"/>
    <w:rsid w:val="00BE32EC"/>
    <w:rsid w:val="00BE40E4"/>
    <w:rsid w:val="00BE439D"/>
    <w:rsid w:val="00BE6B7B"/>
    <w:rsid w:val="00BF0056"/>
    <w:rsid w:val="00C027A9"/>
    <w:rsid w:val="00C0424E"/>
    <w:rsid w:val="00C055CA"/>
    <w:rsid w:val="00C06A3D"/>
    <w:rsid w:val="00C06D9A"/>
    <w:rsid w:val="00C07FBE"/>
    <w:rsid w:val="00C13E89"/>
    <w:rsid w:val="00C22F0C"/>
    <w:rsid w:val="00C22F59"/>
    <w:rsid w:val="00C34E79"/>
    <w:rsid w:val="00C41853"/>
    <w:rsid w:val="00C44A0B"/>
    <w:rsid w:val="00C470D1"/>
    <w:rsid w:val="00C5190E"/>
    <w:rsid w:val="00C566D9"/>
    <w:rsid w:val="00C60FDD"/>
    <w:rsid w:val="00C65535"/>
    <w:rsid w:val="00C66786"/>
    <w:rsid w:val="00C66E8A"/>
    <w:rsid w:val="00C70CB0"/>
    <w:rsid w:val="00C7171E"/>
    <w:rsid w:val="00C71BD9"/>
    <w:rsid w:val="00C7223D"/>
    <w:rsid w:val="00C80191"/>
    <w:rsid w:val="00C831F6"/>
    <w:rsid w:val="00C86877"/>
    <w:rsid w:val="00C87359"/>
    <w:rsid w:val="00CA283E"/>
    <w:rsid w:val="00CA4D2A"/>
    <w:rsid w:val="00CB3288"/>
    <w:rsid w:val="00CB47F3"/>
    <w:rsid w:val="00CC1B4C"/>
    <w:rsid w:val="00CC33EE"/>
    <w:rsid w:val="00CD0797"/>
    <w:rsid w:val="00CD21ED"/>
    <w:rsid w:val="00CE4FCB"/>
    <w:rsid w:val="00CE755B"/>
    <w:rsid w:val="00D00C2D"/>
    <w:rsid w:val="00D017F5"/>
    <w:rsid w:val="00D03AA8"/>
    <w:rsid w:val="00D03F31"/>
    <w:rsid w:val="00D07C43"/>
    <w:rsid w:val="00D16570"/>
    <w:rsid w:val="00D1665C"/>
    <w:rsid w:val="00D21AA3"/>
    <w:rsid w:val="00D32262"/>
    <w:rsid w:val="00D363EE"/>
    <w:rsid w:val="00D40DB8"/>
    <w:rsid w:val="00D41C1A"/>
    <w:rsid w:val="00D51018"/>
    <w:rsid w:val="00D5359C"/>
    <w:rsid w:val="00D545DB"/>
    <w:rsid w:val="00D57745"/>
    <w:rsid w:val="00D602CD"/>
    <w:rsid w:val="00D604FD"/>
    <w:rsid w:val="00D64A9E"/>
    <w:rsid w:val="00D66F05"/>
    <w:rsid w:val="00D73C4A"/>
    <w:rsid w:val="00D7721D"/>
    <w:rsid w:val="00D816A3"/>
    <w:rsid w:val="00D82292"/>
    <w:rsid w:val="00D829AB"/>
    <w:rsid w:val="00D84DC5"/>
    <w:rsid w:val="00D96A36"/>
    <w:rsid w:val="00DA34D3"/>
    <w:rsid w:val="00DA5F19"/>
    <w:rsid w:val="00DA62F7"/>
    <w:rsid w:val="00DA708D"/>
    <w:rsid w:val="00DB0E74"/>
    <w:rsid w:val="00DB61C8"/>
    <w:rsid w:val="00DC0BEC"/>
    <w:rsid w:val="00DC1B23"/>
    <w:rsid w:val="00DC39F9"/>
    <w:rsid w:val="00DC48C6"/>
    <w:rsid w:val="00DD0906"/>
    <w:rsid w:val="00DD746C"/>
    <w:rsid w:val="00DE3F85"/>
    <w:rsid w:val="00DE57FC"/>
    <w:rsid w:val="00DE5932"/>
    <w:rsid w:val="00DF1484"/>
    <w:rsid w:val="00DF2AD8"/>
    <w:rsid w:val="00DF2B73"/>
    <w:rsid w:val="00DF72F7"/>
    <w:rsid w:val="00E02DE9"/>
    <w:rsid w:val="00E04171"/>
    <w:rsid w:val="00E04CF1"/>
    <w:rsid w:val="00E0563F"/>
    <w:rsid w:val="00E05DF4"/>
    <w:rsid w:val="00E06650"/>
    <w:rsid w:val="00E20A3D"/>
    <w:rsid w:val="00E21BDB"/>
    <w:rsid w:val="00E26264"/>
    <w:rsid w:val="00E262D9"/>
    <w:rsid w:val="00E34766"/>
    <w:rsid w:val="00E375D7"/>
    <w:rsid w:val="00E45332"/>
    <w:rsid w:val="00E454DF"/>
    <w:rsid w:val="00E53B89"/>
    <w:rsid w:val="00E5743F"/>
    <w:rsid w:val="00E66BE2"/>
    <w:rsid w:val="00E66E58"/>
    <w:rsid w:val="00E72073"/>
    <w:rsid w:val="00E74CAA"/>
    <w:rsid w:val="00E77BAE"/>
    <w:rsid w:val="00E80025"/>
    <w:rsid w:val="00E803C7"/>
    <w:rsid w:val="00E84820"/>
    <w:rsid w:val="00E85A60"/>
    <w:rsid w:val="00E93076"/>
    <w:rsid w:val="00EA0D37"/>
    <w:rsid w:val="00EA58B7"/>
    <w:rsid w:val="00EB0508"/>
    <w:rsid w:val="00EB695F"/>
    <w:rsid w:val="00EB702F"/>
    <w:rsid w:val="00EC2626"/>
    <w:rsid w:val="00EC2DDF"/>
    <w:rsid w:val="00EC7CF4"/>
    <w:rsid w:val="00ED7DEB"/>
    <w:rsid w:val="00EE1295"/>
    <w:rsid w:val="00EE180B"/>
    <w:rsid w:val="00EE791F"/>
    <w:rsid w:val="00EF07F0"/>
    <w:rsid w:val="00EF4D71"/>
    <w:rsid w:val="00EF4E3B"/>
    <w:rsid w:val="00EF5C39"/>
    <w:rsid w:val="00F04845"/>
    <w:rsid w:val="00F113DA"/>
    <w:rsid w:val="00F13E1A"/>
    <w:rsid w:val="00F21AF2"/>
    <w:rsid w:val="00F232D5"/>
    <w:rsid w:val="00F30F01"/>
    <w:rsid w:val="00F34D15"/>
    <w:rsid w:val="00F42738"/>
    <w:rsid w:val="00F47104"/>
    <w:rsid w:val="00F51561"/>
    <w:rsid w:val="00F52212"/>
    <w:rsid w:val="00F56034"/>
    <w:rsid w:val="00F61EAA"/>
    <w:rsid w:val="00F65F4E"/>
    <w:rsid w:val="00F73168"/>
    <w:rsid w:val="00F81157"/>
    <w:rsid w:val="00F82948"/>
    <w:rsid w:val="00F84595"/>
    <w:rsid w:val="00F85617"/>
    <w:rsid w:val="00F86933"/>
    <w:rsid w:val="00F869F0"/>
    <w:rsid w:val="00F94F82"/>
    <w:rsid w:val="00FA17DD"/>
    <w:rsid w:val="00FA2CF9"/>
    <w:rsid w:val="00FB5568"/>
    <w:rsid w:val="00FC6E43"/>
    <w:rsid w:val="00FC7094"/>
    <w:rsid w:val="00FD476A"/>
    <w:rsid w:val="00FD57D5"/>
    <w:rsid w:val="00FD777E"/>
    <w:rsid w:val="00FE0A51"/>
    <w:rsid w:val="00FE62FF"/>
    <w:rsid w:val="00FF080B"/>
    <w:rsid w:val="00FF080D"/>
    <w:rsid w:val="00FF2429"/>
    <w:rsid w:val="00FF3FF6"/>
    <w:rsid w:val="00FF4537"/>
    <w:rsid w:val="00FF5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D6BE1B4"/>
  <w15:docId w15:val="{48597C58-BDD2-4A5C-A91C-0590A339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Mangal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31F"/>
    <w:rPr>
      <w:rFonts w:ascii="Book Antiqua" w:eastAsia="Times New Roman" w:hAnsi="Book Antiqua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nhideWhenUsed/>
    <w:rsid w:val="0083231F"/>
    <w:rPr>
      <w:color w:val="0563C1"/>
      <w:u w:val="single"/>
    </w:rPr>
  </w:style>
  <w:style w:type="paragraph" w:styleId="a3">
    <w:name w:val="List Paragraph"/>
    <w:basedOn w:val="a"/>
    <w:uiPriority w:val="34"/>
    <w:qFormat/>
    <w:rsid w:val="0083231F"/>
    <w:pPr>
      <w:suppressAutoHyphens/>
      <w:ind w:left="720"/>
      <w:contextualSpacing/>
    </w:pPr>
    <w:rPr>
      <w:rFonts w:ascii="Times New Roman" w:hAnsi="Times New Roman"/>
      <w:sz w:val="24"/>
      <w:szCs w:val="24"/>
      <w:lang w:eastAsia="ar-SA"/>
    </w:rPr>
  </w:style>
  <w:style w:type="paragraph" w:styleId="a4">
    <w:name w:val="Balloon Text"/>
    <w:basedOn w:val="a"/>
    <w:link w:val="Char"/>
    <w:uiPriority w:val="99"/>
    <w:semiHidden/>
    <w:unhideWhenUsed/>
    <w:rsid w:val="00635D30"/>
    <w:rPr>
      <w:rFonts w:ascii="Segoe UI" w:hAnsi="Segoe UI"/>
      <w:sz w:val="18"/>
      <w:szCs w:val="18"/>
    </w:rPr>
  </w:style>
  <w:style w:type="character" w:customStyle="1" w:styleId="Char">
    <w:name w:val="Κείμενο πλαισίου Char"/>
    <w:link w:val="a4"/>
    <w:uiPriority w:val="99"/>
    <w:semiHidden/>
    <w:rsid w:val="00635D30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9036EE"/>
    <w:pPr>
      <w:suppressAutoHyphens/>
      <w:autoSpaceDE w:val="0"/>
    </w:pPr>
    <w:rPr>
      <w:rFonts w:ascii="Arial" w:hAnsi="Arial" w:cs="Arial"/>
      <w:color w:val="000000"/>
      <w:kern w:val="1"/>
      <w:sz w:val="24"/>
      <w:szCs w:val="24"/>
      <w:lang w:eastAsia="ar-SA"/>
    </w:rPr>
  </w:style>
  <w:style w:type="paragraph" w:styleId="a5">
    <w:name w:val="header"/>
    <w:basedOn w:val="a"/>
    <w:link w:val="Char0"/>
    <w:uiPriority w:val="99"/>
    <w:unhideWhenUsed/>
    <w:rsid w:val="002C7093"/>
    <w:pPr>
      <w:tabs>
        <w:tab w:val="center" w:pos="4680"/>
        <w:tab w:val="right" w:pos="9360"/>
      </w:tabs>
    </w:pPr>
  </w:style>
  <w:style w:type="character" w:customStyle="1" w:styleId="Char0">
    <w:name w:val="Κεφαλίδα Char"/>
    <w:link w:val="a5"/>
    <w:uiPriority w:val="99"/>
    <w:rsid w:val="002C7093"/>
    <w:rPr>
      <w:rFonts w:ascii="Book Antiqua" w:eastAsia="Times New Roman" w:hAnsi="Book Antiqua" w:cs="Times New Roman"/>
      <w:sz w:val="28"/>
      <w:szCs w:val="28"/>
      <w:lang w:val="el-GR" w:eastAsia="el-GR"/>
    </w:rPr>
  </w:style>
  <w:style w:type="paragraph" w:styleId="a6">
    <w:name w:val="footer"/>
    <w:basedOn w:val="a"/>
    <w:link w:val="Char1"/>
    <w:uiPriority w:val="99"/>
    <w:unhideWhenUsed/>
    <w:rsid w:val="002C7093"/>
    <w:pPr>
      <w:tabs>
        <w:tab w:val="center" w:pos="4680"/>
        <w:tab w:val="right" w:pos="9360"/>
      </w:tabs>
    </w:pPr>
  </w:style>
  <w:style w:type="character" w:customStyle="1" w:styleId="Char1">
    <w:name w:val="Υποσέλιδο Char"/>
    <w:link w:val="a6"/>
    <w:uiPriority w:val="99"/>
    <w:rsid w:val="002C7093"/>
    <w:rPr>
      <w:rFonts w:ascii="Book Antiqua" w:eastAsia="Times New Roman" w:hAnsi="Book Antiqua" w:cs="Times New Roman"/>
      <w:sz w:val="28"/>
      <w:szCs w:val="28"/>
      <w:lang w:val="el-GR" w:eastAsia="el-GR"/>
    </w:rPr>
  </w:style>
  <w:style w:type="paragraph" w:styleId="Web">
    <w:name w:val="Normal (Web)"/>
    <w:basedOn w:val="a"/>
    <w:uiPriority w:val="99"/>
    <w:semiHidden/>
    <w:unhideWhenUsed/>
    <w:rsid w:val="00D03F31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paragraph" w:styleId="a7">
    <w:name w:val="Subtitle"/>
    <w:basedOn w:val="a"/>
    <w:next w:val="a"/>
    <w:link w:val="Char2"/>
    <w:uiPriority w:val="11"/>
    <w:qFormat/>
    <w:rsid w:val="00AC2D69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Char2">
    <w:name w:val="Υπότιτλος Char"/>
    <w:link w:val="a7"/>
    <w:uiPriority w:val="11"/>
    <w:rsid w:val="00AC2D69"/>
    <w:rPr>
      <w:rFonts w:ascii="Calibri Light" w:eastAsia="Times New Roman" w:hAnsi="Calibri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1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uncil@corfu.gov.g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DEECE-168C-4570-BC41-5E4BCEAAE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10228</CharactersWithSpaces>
  <SharedDoc>false</SharedDoc>
  <HLinks>
    <vt:vector size="6" baseType="variant">
      <vt:variant>
        <vt:i4>6881284</vt:i4>
      </vt:variant>
      <vt:variant>
        <vt:i4>0</vt:i4>
      </vt:variant>
      <vt:variant>
        <vt:i4>0</vt:i4>
      </vt:variant>
      <vt:variant>
        <vt:i4>5</vt:i4>
      </vt:variant>
      <vt:variant>
        <vt:lpwstr>mailto:council@corfu.gov.gr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2020-09-30T10:28:00Z</cp:lastPrinted>
  <dcterms:created xsi:type="dcterms:W3CDTF">2020-09-25T05:59:00Z</dcterms:created>
  <dcterms:modified xsi:type="dcterms:W3CDTF">2020-09-30T11:42:00Z</dcterms:modified>
</cp:coreProperties>
</file>