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4A4A" w:rsidRDefault="00F84A4A" w:rsidP="00F84A4A">
      <w:pPr>
        <w:rPr>
          <w:rFonts w:cs="Calibri"/>
          <w:b/>
          <w:bCs/>
          <w:sz w:val="20"/>
          <w:szCs w:val="20"/>
        </w:rPr>
      </w:pPr>
      <w:r>
        <w:rPr>
          <w:rFonts w:cs="Calibri"/>
          <w:b/>
          <w:bCs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276225</wp:posOffset>
            </wp:positionH>
            <wp:positionV relativeFrom="paragraph">
              <wp:posOffset>-371475</wp:posOffset>
            </wp:positionV>
            <wp:extent cx="661670" cy="647700"/>
            <wp:effectExtent l="19050" t="0" r="5080" b="0"/>
            <wp:wrapNone/>
            <wp:docPr id="8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67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cs="Calibri"/>
          <w:b/>
          <w:bCs/>
          <w:sz w:val="20"/>
          <w:szCs w:val="20"/>
        </w:rPr>
        <w:t xml:space="preserve">    </w:t>
      </w:r>
    </w:p>
    <w:p w:rsidR="00F84A4A" w:rsidRDefault="00F84A4A" w:rsidP="00F84A4A">
      <w:pPr>
        <w:rPr>
          <w:rFonts w:cs="Calibri"/>
          <w:b/>
          <w:bCs/>
          <w:sz w:val="20"/>
          <w:szCs w:val="20"/>
        </w:rPr>
      </w:pPr>
      <w:r>
        <w:rPr>
          <w:rFonts w:cs="Calibri"/>
          <w:b/>
          <w:bCs/>
          <w:sz w:val="20"/>
          <w:szCs w:val="20"/>
        </w:rPr>
        <w:t>ΕΛΛΗΝΙΚΗ ΔΗΜΟΚΡΑΤΙΑ</w:t>
      </w:r>
    </w:p>
    <w:p w:rsidR="00F84A4A" w:rsidRDefault="00F84A4A" w:rsidP="00F84A4A">
      <w:pPr>
        <w:rPr>
          <w:rFonts w:cs="Calibri"/>
          <w:b/>
          <w:bCs/>
          <w:sz w:val="20"/>
          <w:szCs w:val="20"/>
        </w:rPr>
      </w:pPr>
      <w:r>
        <w:rPr>
          <w:rFonts w:cs="Calibri"/>
          <w:b/>
          <w:bCs/>
          <w:sz w:val="20"/>
          <w:szCs w:val="20"/>
        </w:rPr>
        <w:t xml:space="preserve">ΔΗΜΟΣ ΚΕΝΤΡΙΚΗΣ ΚΕΡΚΥΡΑΣ </w:t>
      </w:r>
    </w:p>
    <w:p w:rsidR="00F84A4A" w:rsidRDefault="00F84A4A" w:rsidP="00F84A4A">
      <w:pPr>
        <w:rPr>
          <w:rFonts w:cs="Calibri"/>
          <w:b/>
          <w:bCs/>
          <w:sz w:val="20"/>
          <w:szCs w:val="20"/>
        </w:rPr>
      </w:pPr>
      <w:r>
        <w:rPr>
          <w:rFonts w:cs="Calibri"/>
          <w:b/>
          <w:bCs/>
          <w:sz w:val="20"/>
          <w:szCs w:val="20"/>
        </w:rPr>
        <w:t xml:space="preserve">&amp; ΔΙΑΠΟΝΤΙΩΝ ΝΗΣΩΝ </w:t>
      </w:r>
    </w:p>
    <w:p w:rsidR="00F84A4A" w:rsidRDefault="00F84A4A" w:rsidP="00F84A4A">
      <w:pPr>
        <w:rPr>
          <w:rFonts w:cs="Calibri"/>
          <w:b/>
          <w:sz w:val="20"/>
          <w:szCs w:val="20"/>
        </w:rPr>
      </w:pPr>
      <w:r>
        <w:rPr>
          <w:rFonts w:cs="Calibri"/>
          <w:b/>
          <w:sz w:val="20"/>
          <w:szCs w:val="20"/>
        </w:rPr>
        <w:t>ΔΙΕΥΘΥΝΣΗ ΕΠΙΧΕΙΡΗΣΙΑΚΟΥ ΕΡΓΟΥ</w:t>
      </w:r>
    </w:p>
    <w:p w:rsidR="00F84A4A" w:rsidRDefault="00F84A4A" w:rsidP="00F84A4A">
      <w:pPr>
        <w:rPr>
          <w:rFonts w:cs="Calibri"/>
          <w:b/>
          <w:sz w:val="20"/>
          <w:szCs w:val="20"/>
        </w:rPr>
      </w:pPr>
      <w:r>
        <w:rPr>
          <w:rFonts w:cs="Calibri"/>
          <w:b/>
          <w:sz w:val="20"/>
          <w:szCs w:val="20"/>
        </w:rPr>
        <w:t xml:space="preserve">ΤΜΗΜΑ ΠΟΛΙΤΙΚΗΣ ΠΡΟΣΤΑΣΙΑΣ </w:t>
      </w:r>
    </w:p>
    <w:p w:rsidR="00F84A4A" w:rsidRDefault="00F84A4A" w:rsidP="00F84A4A">
      <w:pPr>
        <w:tabs>
          <w:tab w:val="left" w:pos="7680"/>
        </w:tabs>
        <w:rPr>
          <w:rFonts w:cs="Calibri"/>
          <w:b/>
          <w:sz w:val="20"/>
          <w:szCs w:val="20"/>
        </w:rPr>
      </w:pPr>
      <w:r>
        <w:rPr>
          <w:rFonts w:cs="Calibri"/>
          <w:b/>
          <w:sz w:val="20"/>
          <w:szCs w:val="20"/>
        </w:rPr>
        <w:tab/>
      </w:r>
    </w:p>
    <w:p w:rsidR="00F84A4A" w:rsidRDefault="00F84A4A" w:rsidP="00F84A4A">
      <w:pPr>
        <w:jc w:val="center"/>
        <w:rPr>
          <w:rFonts w:cs="Calibri"/>
          <w:b/>
          <w:bCs/>
          <w:sz w:val="24"/>
          <w:szCs w:val="24"/>
          <w:u w:val="single"/>
        </w:rPr>
      </w:pPr>
      <w:r>
        <w:rPr>
          <w:rFonts w:cs="Calibri"/>
          <w:b/>
          <w:bCs/>
          <w:u w:val="single"/>
        </w:rPr>
        <w:t>ΥΠΟΔΕΙΓΜΑ ΟΙΚΟΝΟΜΙΚΗΣ ΠΡΟΣΦΟΡΑΣ</w:t>
      </w:r>
    </w:p>
    <w:p w:rsidR="00F84A4A" w:rsidRDefault="00F84A4A" w:rsidP="00F84A4A">
      <w:pPr>
        <w:pStyle w:val="1"/>
        <w:jc w:val="center"/>
        <w:rPr>
          <w:rFonts w:ascii="Calibri" w:hAnsi="Calibri"/>
          <w:i/>
          <w:sz w:val="24"/>
        </w:rPr>
      </w:pPr>
      <w:r>
        <w:rPr>
          <w:rFonts w:ascii="Calibri" w:hAnsi="Calibri"/>
          <w:sz w:val="22"/>
          <w:szCs w:val="22"/>
        </w:rPr>
        <w:t xml:space="preserve">« ΕΡΓΑΣΙΕΣ ΚΑΘΑΡΙΣΜΟΥ ΑΠΟ ΧΟΡΤΑ, ΘΑΜΝΟΥΣ ΚΑΙ ΚΛΑΔΙΑ ΔΕΝΤΡΩΝ ΓΙΑ ΤΗΝ ΑΠΟΦΥΓΗ ΠΥΡΚΑΓΙΑΣ ΣΤΗ Δ.Ε. ΟΘΩΝΩΝ </w:t>
      </w:r>
      <w:r>
        <w:rPr>
          <w:rFonts w:ascii="Calibri" w:hAnsi="Calibri" w:cs="Tahoma"/>
          <w:i/>
          <w:sz w:val="22"/>
          <w:szCs w:val="22"/>
        </w:rPr>
        <w:t>»</w:t>
      </w:r>
    </w:p>
    <w:p w:rsidR="00F84A4A" w:rsidRDefault="00F84A4A" w:rsidP="00F84A4A">
      <w:pPr>
        <w:ind w:left="360" w:right="-241"/>
        <w:jc w:val="center"/>
        <w:rPr>
          <w:rFonts w:ascii="Times New Roman" w:hAnsi="Times New Roman" w:cs="Arial"/>
          <w:b/>
          <w:sz w:val="24"/>
        </w:rPr>
      </w:pPr>
      <w:r>
        <w:rPr>
          <w:rFonts w:cs="Arial"/>
          <w:b/>
        </w:rPr>
        <w:t>Κ.Α. 70.05.6279.014</w:t>
      </w:r>
      <w:r>
        <w:rPr>
          <w:rFonts w:cs="Calibri"/>
          <w:b/>
          <w:bCs/>
        </w:rPr>
        <w:t xml:space="preserve">                                                    </w:t>
      </w:r>
    </w:p>
    <w:tbl>
      <w:tblPr>
        <w:tblpPr w:leftFromText="180" w:rightFromText="180" w:vertAnchor="text" w:horzAnchor="margin" w:tblpXSpec="center" w:tblpY="323"/>
        <w:tblW w:w="10770" w:type="dxa"/>
        <w:tblLayout w:type="fixed"/>
        <w:tblLook w:val="04A0"/>
      </w:tblPr>
      <w:tblGrid>
        <w:gridCol w:w="539"/>
        <w:gridCol w:w="2435"/>
        <w:gridCol w:w="1276"/>
        <w:gridCol w:w="1701"/>
        <w:gridCol w:w="1134"/>
        <w:gridCol w:w="1418"/>
        <w:gridCol w:w="847"/>
        <w:gridCol w:w="1420"/>
      </w:tblGrid>
      <w:tr w:rsidR="00F84A4A" w:rsidTr="00F84A4A">
        <w:trPr>
          <w:cantSplit/>
          <w:trHeight w:val="1134"/>
        </w:trPr>
        <w:tc>
          <w:tcPr>
            <w:tcW w:w="53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84A4A" w:rsidRDefault="00F84A4A" w:rsidP="00F84A4A">
            <w:pPr>
              <w:jc w:val="center"/>
              <w:rPr>
                <w:rFonts w:cs="Calibri"/>
                <w:b/>
                <w:bCs/>
                <w:color w:val="000000"/>
                <w:sz w:val="16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6"/>
                <w:szCs w:val="18"/>
              </w:rPr>
              <w:t>Α/Α</w:t>
            </w:r>
          </w:p>
        </w:tc>
        <w:tc>
          <w:tcPr>
            <w:tcW w:w="243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84A4A" w:rsidRDefault="00F84A4A" w:rsidP="00F84A4A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ΠΕΡΙΓΡΑΦΗ ΠΑΡΕΧΟΜΕΝΗΣ ΥΠΗΡΕΣΙΑΣ</w:t>
            </w:r>
          </w:p>
        </w:tc>
        <w:tc>
          <w:tcPr>
            <w:tcW w:w="127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84A4A" w:rsidRDefault="00F84A4A" w:rsidP="00F84A4A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CPV</w:t>
            </w:r>
          </w:p>
        </w:tc>
        <w:tc>
          <w:tcPr>
            <w:tcW w:w="170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84A4A" w:rsidRDefault="00F84A4A" w:rsidP="00F84A4A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ΜΟΝΑΔΑ ΜΕΤΡΗΣΗΣ</w:t>
            </w: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84A4A" w:rsidRDefault="00F84A4A" w:rsidP="00F84A4A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ΠΟΣΟΤΗΤΑ</w:t>
            </w:r>
          </w:p>
        </w:tc>
        <w:tc>
          <w:tcPr>
            <w:tcW w:w="1418" w:type="dxa"/>
            <w:vMerge w:val="restart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:rsidR="00F84A4A" w:rsidRDefault="00F84A4A" w:rsidP="00F84A4A">
            <w:pPr>
              <w:jc w:val="center"/>
              <w:rPr>
                <w:rFonts w:ascii="Times New Roman" w:eastAsia="Times New Roman" w:hAnsi="Times New Roman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ΤΙΜΗ ΑΝΑ ΜΟΝΑΔΑ</w:t>
            </w:r>
          </w:p>
          <w:p w:rsidR="00F84A4A" w:rsidRDefault="00F84A4A" w:rsidP="00F84A4A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ΜΕΤ/ΣΗΣ χωρίς Φ.Π.Α.</w:t>
            </w:r>
          </w:p>
          <w:p w:rsidR="00F84A4A" w:rsidRDefault="00F84A4A" w:rsidP="00F84A4A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  <w:p w:rsidR="00F84A4A" w:rsidRDefault="00F84A4A" w:rsidP="00F84A4A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(Ευρώ)</w:t>
            </w:r>
          </w:p>
        </w:tc>
        <w:tc>
          <w:tcPr>
            <w:tcW w:w="84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F84A4A" w:rsidRDefault="00F84A4A" w:rsidP="00F84A4A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ΣΥΝΤ.</w:t>
            </w:r>
          </w:p>
        </w:tc>
        <w:tc>
          <w:tcPr>
            <w:tcW w:w="142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:rsidR="00F84A4A" w:rsidRDefault="00F84A4A" w:rsidP="00F84A4A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ΚΑΘΑΡΗ ΑΞΙΑ</w:t>
            </w:r>
          </w:p>
        </w:tc>
      </w:tr>
      <w:tr w:rsidR="00F84A4A" w:rsidTr="00F84A4A">
        <w:trPr>
          <w:trHeight w:val="278"/>
        </w:trPr>
        <w:tc>
          <w:tcPr>
            <w:tcW w:w="53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84A4A" w:rsidRDefault="00F84A4A" w:rsidP="00F84A4A">
            <w:pPr>
              <w:rPr>
                <w:rFonts w:cs="Calibri"/>
                <w:b/>
                <w:bCs/>
                <w:color w:val="000000"/>
                <w:sz w:val="16"/>
                <w:szCs w:val="18"/>
              </w:rPr>
            </w:pPr>
          </w:p>
        </w:tc>
        <w:tc>
          <w:tcPr>
            <w:tcW w:w="24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84A4A" w:rsidRDefault="00F84A4A" w:rsidP="00F84A4A">
            <w:pPr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84A4A" w:rsidRDefault="00F84A4A" w:rsidP="00F84A4A">
            <w:pPr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84A4A" w:rsidRDefault="00F84A4A" w:rsidP="00F84A4A">
            <w:pPr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84A4A" w:rsidRDefault="00F84A4A" w:rsidP="00F84A4A">
            <w:pPr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F84A4A" w:rsidRDefault="00F84A4A" w:rsidP="00F84A4A">
            <w:pPr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4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84A4A" w:rsidRDefault="00F84A4A" w:rsidP="00F84A4A">
            <w:pPr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Φ.Π.Α.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84A4A" w:rsidRDefault="00F84A4A" w:rsidP="00F84A4A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(Ευρώ)</w:t>
            </w:r>
          </w:p>
        </w:tc>
      </w:tr>
      <w:tr w:rsidR="00F84A4A" w:rsidTr="00F84A4A">
        <w:trPr>
          <w:trHeight w:val="600"/>
        </w:trPr>
        <w:tc>
          <w:tcPr>
            <w:tcW w:w="53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84A4A" w:rsidRDefault="00F84A4A" w:rsidP="00F84A4A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84A4A" w:rsidRDefault="00F84A4A" w:rsidP="00F84A4A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ΚΑΘΑΡΙΣΜΟΣ ΠΑΡΟΔΙΑΣ ΑΝΕΠΙΘΥΜΗΤΗΣ ΒΛΑΣΤΗΣΗΣ ΕΚΤΟΣ ΟΙΚΙΣΜΩΝ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84A4A" w:rsidRDefault="00F84A4A" w:rsidP="00F84A4A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</w:rPr>
              <w:t>77312000-0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84A4A" w:rsidRDefault="00F84A4A" w:rsidP="00F84A4A">
            <w:pPr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ΧΙΛΙΟΜΕΤΡΟ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84A4A" w:rsidRDefault="00F84A4A" w:rsidP="00F84A4A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22,00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F84A4A" w:rsidRDefault="00F84A4A" w:rsidP="00F84A4A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84A4A" w:rsidRDefault="00F84A4A" w:rsidP="00F84A4A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24%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84A4A" w:rsidRDefault="00F84A4A" w:rsidP="00F84A4A"/>
        </w:tc>
      </w:tr>
      <w:tr w:rsidR="00F84A4A" w:rsidTr="00F84A4A">
        <w:trPr>
          <w:trHeight w:val="397"/>
        </w:trPr>
        <w:tc>
          <w:tcPr>
            <w:tcW w:w="4250" w:type="dxa"/>
            <w:gridSpan w:val="3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:rsidR="00F84A4A" w:rsidRDefault="00F84A4A" w:rsidP="00F84A4A"/>
        </w:tc>
        <w:tc>
          <w:tcPr>
            <w:tcW w:w="5100" w:type="dxa"/>
            <w:gridSpan w:val="4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84A4A" w:rsidRDefault="00F84A4A" w:rsidP="00F84A4A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 xml:space="preserve">ΣΥΝΟΛΟ ΚΑΘΑΡΗΣ ΑΞΙΑΣ ΧΩΡΙΣ ΦΠΑ   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F84A4A" w:rsidRDefault="00F84A4A" w:rsidP="00F84A4A">
            <w:pPr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84A4A" w:rsidTr="00F84A4A">
        <w:trPr>
          <w:trHeight w:val="397"/>
        </w:trPr>
        <w:tc>
          <w:tcPr>
            <w:tcW w:w="4250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:rsidR="00F84A4A" w:rsidRDefault="00F84A4A" w:rsidP="00F84A4A"/>
        </w:tc>
        <w:tc>
          <w:tcPr>
            <w:tcW w:w="5100" w:type="dxa"/>
            <w:gridSpan w:val="4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84A4A" w:rsidRDefault="00F84A4A" w:rsidP="00F84A4A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 xml:space="preserve">ΦΠΑ 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F84A4A" w:rsidRDefault="00F84A4A" w:rsidP="00F84A4A">
            <w:pPr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84A4A" w:rsidTr="00F84A4A">
        <w:trPr>
          <w:trHeight w:val="397"/>
        </w:trPr>
        <w:tc>
          <w:tcPr>
            <w:tcW w:w="4250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:rsidR="00F84A4A" w:rsidRDefault="00F84A4A" w:rsidP="00F84A4A"/>
        </w:tc>
        <w:tc>
          <w:tcPr>
            <w:tcW w:w="5100" w:type="dxa"/>
            <w:gridSpan w:val="4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84A4A" w:rsidRDefault="00F84A4A" w:rsidP="00F84A4A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ΣΥΝΟΛΟ ΔΑΠΑΝΗΣ ΜΕ ΦΠΑ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84A4A" w:rsidRDefault="00F84A4A" w:rsidP="00F84A4A">
            <w:pPr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 xml:space="preserve">      </w:t>
            </w:r>
          </w:p>
        </w:tc>
      </w:tr>
    </w:tbl>
    <w:p w:rsidR="00F84A4A" w:rsidRPr="00F84A4A" w:rsidRDefault="00F84A4A" w:rsidP="00F84A4A">
      <w:pPr>
        <w:jc w:val="center"/>
        <w:rPr>
          <w:rFonts w:cs="Calibri"/>
          <w:b/>
          <w:bCs/>
        </w:rPr>
      </w:pPr>
      <w:r>
        <w:rPr>
          <w:rFonts w:cs="Arial"/>
          <w:b/>
        </w:rPr>
        <w:t xml:space="preserve"> </w:t>
      </w:r>
      <w:r>
        <w:rPr>
          <w:rFonts w:cs="Calibri"/>
          <w:b/>
          <w:bCs/>
        </w:rPr>
        <w:t xml:space="preserve">                                     </w:t>
      </w:r>
    </w:p>
    <w:p w:rsidR="00F84A4A" w:rsidRDefault="00F84A4A" w:rsidP="00F84A4A">
      <w:pPr>
        <w:jc w:val="center"/>
        <w:rPr>
          <w:rFonts w:cs="Arial"/>
          <w:b/>
          <w:sz w:val="20"/>
          <w:szCs w:val="20"/>
        </w:rPr>
      </w:pPr>
      <w:r>
        <w:t xml:space="preserve">                                                                                                    </w:t>
      </w:r>
      <w:r>
        <w:rPr>
          <w:rFonts w:cs="Arial"/>
          <w:b/>
          <w:sz w:val="20"/>
          <w:szCs w:val="20"/>
        </w:rPr>
        <w:t xml:space="preserve">Κέρκυρα,     /       /2021   </w:t>
      </w:r>
    </w:p>
    <w:p w:rsidR="00F84A4A" w:rsidRDefault="00F84A4A" w:rsidP="00F84A4A">
      <w:pPr>
        <w:jc w:val="both"/>
        <w:rPr>
          <w:rFonts w:cs="Arial"/>
          <w:b/>
          <w:sz w:val="20"/>
          <w:szCs w:val="20"/>
        </w:rPr>
      </w:pPr>
      <w:r>
        <w:rPr>
          <w:rFonts w:cs="Arial"/>
          <w:b/>
          <w:sz w:val="20"/>
          <w:szCs w:val="20"/>
        </w:rPr>
        <w:t xml:space="preserve">                                                                                                                                            </w:t>
      </w:r>
    </w:p>
    <w:p w:rsidR="00F84A4A" w:rsidRDefault="00F84A4A" w:rsidP="00F84A4A">
      <w:pPr>
        <w:pStyle w:val="10"/>
        <w:ind w:right="-1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                                                              O ΠΡΟΣΦΕΡΩΝ                                                              </w:t>
      </w:r>
    </w:p>
    <w:p w:rsidR="00000000" w:rsidRDefault="00F84A4A"/>
    <w:sectPr w:rsidR="0000000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77">
    <w:altName w:val="Times New Roman"/>
    <w:charset w:val="A1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F84A4A"/>
    <w:rsid w:val="00F84A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qFormat/>
    <w:rsid w:val="00F84A4A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F84A4A"/>
    <w:rPr>
      <w:rFonts w:ascii="Times New Roman" w:eastAsia="Times New Roman" w:hAnsi="Times New Roman" w:cs="Times New Roman"/>
      <w:b/>
      <w:bCs/>
      <w:sz w:val="20"/>
      <w:szCs w:val="24"/>
    </w:rPr>
  </w:style>
  <w:style w:type="paragraph" w:styleId="a3">
    <w:name w:val="List Paragraph"/>
    <w:basedOn w:val="a"/>
    <w:uiPriority w:val="34"/>
    <w:qFormat/>
    <w:rsid w:val="00F84A4A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10">
    <w:name w:val="Χωρίς διάστιχο1"/>
    <w:rsid w:val="00F84A4A"/>
    <w:pPr>
      <w:suppressAutoHyphens/>
      <w:spacing w:after="0" w:line="100" w:lineRule="atLeast"/>
    </w:pPr>
    <w:rPr>
      <w:rFonts w:ascii="Calibri" w:eastAsia="SimSun" w:hAnsi="Calibri" w:cs="font277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148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994</Characters>
  <Application>Microsoft Office Word</Application>
  <DocSecurity>0</DocSecurity>
  <Lines>8</Lines>
  <Paragraphs>2</Paragraphs>
  <ScaleCrop>false</ScaleCrop>
  <Company/>
  <LinksUpToDate>false</LinksUpToDate>
  <CharactersWithSpaces>1176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giota sanakidou</dc:creator>
  <cp:keywords/>
  <dc:description/>
  <cp:lastModifiedBy>giota sanakidou</cp:lastModifiedBy>
  <cp:revision>2</cp:revision>
  <dcterms:created xsi:type="dcterms:W3CDTF">2021-04-27T08:40:00Z</dcterms:created>
  <dcterms:modified xsi:type="dcterms:W3CDTF">2021-04-27T08:41:00Z</dcterms:modified>
</cp:coreProperties>
</file>