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38D" w:rsidRDefault="00C9238D" w:rsidP="00C9238D">
      <w:pPr>
        <w:jc w:val="center"/>
        <w:rPr>
          <w:rFonts w:ascii="Calibri" w:hAnsi="Calibri"/>
          <w:b/>
          <w:sz w:val="32"/>
          <w:szCs w:val="3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790575" cy="771525"/>
            <wp:effectExtent l="19050" t="0" r="9525" b="0"/>
            <wp:docPr id="1" name="Εικόνα 3" descr="ΕΘΝΟΣΗΜ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 descr="ΕΘΝΟΣΗΜΟ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38D" w:rsidRDefault="00C9238D" w:rsidP="00C9238D">
      <w:pPr>
        <w:jc w:val="center"/>
        <w:rPr>
          <w:rFonts w:ascii="Calibri" w:hAnsi="Calibri"/>
          <w:b/>
          <w:sz w:val="32"/>
          <w:szCs w:val="32"/>
          <w:lang w:val="en-US"/>
        </w:rPr>
      </w:pPr>
    </w:p>
    <w:p w:rsidR="00C9238D" w:rsidRDefault="00C9238D" w:rsidP="00C9238D">
      <w:pPr>
        <w:framePr w:hSpace="180" w:wrap="around" w:vAnchor="text" w:hAnchor="text" w:y="1"/>
        <w:jc w:val="center"/>
        <w:rPr>
          <w:rFonts w:ascii="Calibri" w:hAnsi="Calibri"/>
          <w:b/>
          <w:noProof/>
          <w:sz w:val="22"/>
          <w:szCs w:val="22"/>
        </w:rPr>
      </w:pPr>
      <w:r>
        <w:rPr>
          <w:rFonts w:ascii="Calibri" w:hAnsi="Calibri"/>
          <w:b/>
          <w:noProof/>
          <w:sz w:val="22"/>
          <w:szCs w:val="22"/>
        </w:rPr>
        <w:t>ΕΛΛΗΝΙΚΗ ΔΗΜΟΚΡΑΤΙΑ</w:t>
      </w:r>
    </w:p>
    <w:p w:rsidR="00C9238D" w:rsidRDefault="00C9238D" w:rsidP="00C9238D">
      <w:pPr>
        <w:framePr w:hSpace="180" w:wrap="around" w:vAnchor="text" w:hAnchor="text" w:y="1"/>
        <w:jc w:val="center"/>
        <w:rPr>
          <w:rFonts w:ascii="Calibri" w:hAnsi="Calibri"/>
          <w:b/>
          <w:sz w:val="22"/>
          <w:szCs w:val="22"/>
          <w:lang w:eastAsia="en-US"/>
        </w:rPr>
      </w:pPr>
      <w:r>
        <w:rPr>
          <w:rFonts w:ascii="Calibri" w:hAnsi="Calibri"/>
          <w:b/>
          <w:noProof/>
          <w:sz w:val="22"/>
          <w:szCs w:val="22"/>
        </w:rPr>
        <w:t>ΝΟΜΟΣ ΚΕΡΚΥΡΑΣ</w:t>
      </w:r>
    </w:p>
    <w:p w:rsidR="00C9238D" w:rsidRDefault="00C9238D" w:rsidP="00C9238D">
      <w:pPr>
        <w:framePr w:hSpace="180" w:wrap="around" w:vAnchor="text" w:hAnchor="text" w:y="1"/>
        <w:jc w:val="center"/>
        <w:rPr>
          <w:rFonts w:ascii="Calibri" w:hAnsi="Calibri"/>
          <w:b/>
          <w:sz w:val="22"/>
          <w:szCs w:val="22"/>
          <w:lang w:eastAsia="en-US"/>
        </w:rPr>
      </w:pPr>
      <w:r>
        <w:rPr>
          <w:rFonts w:ascii="Calibri" w:hAnsi="Calibri"/>
          <w:b/>
          <w:sz w:val="22"/>
          <w:szCs w:val="22"/>
          <w:lang w:eastAsia="en-US"/>
        </w:rPr>
        <w:t>ΔΗΜΟΣ ΚΕΝΤΡΙΚΗΣ ΚΕΡΚΥΡΑΣ &amp;</w:t>
      </w:r>
    </w:p>
    <w:p w:rsidR="00C9238D" w:rsidRPr="00443F8A" w:rsidRDefault="00C9238D" w:rsidP="00C9238D">
      <w:pPr>
        <w:jc w:val="center"/>
        <w:rPr>
          <w:rFonts w:ascii="Calibri" w:hAnsi="Calibri"/>
          <w:b/>
          <w:sz w:val="22"/>
          <w:szCs w:val="22"/>
          <w:lang w:eastAsia="en-US"/>
        </w:rPr>
      </w:pPr>
      <w:r>
        <w:rPr>
          <w:rFonts w:ascii="Calibri" w:hAnsi="Calibri"/>
          <w:b/>
          <w:sz w:val="22"/>
          <w:szCs w:val="22"/>
          <w:lang w:eastAsia="en-US"/>
        </w:rPr>
        <w:t>ΔΙΑΠΟΝΤΙΩΝ ΝΗΣΩΝ</w:t>
      </w:r>
    </w:p>
    <w:p w:rsidR="00C9238D" w:rsidRPr="00443F8A" w:rsidRDefault="00C9238D" w:rsidP="00C9238D">
      <w:pPr>
        <w:jc w:val="center"/>
        <w:rPr>
          <w:rFonts w:ascii="Calibri" w:hAnsi="Calibri"/>
          <w:b/>
          <w:sz w:val="22"/>
          <w:szCs w:val="22"/>
          <w:lang w:eastAsia="en-US"/>
        </w:rPr>
      </w:pPr>
    </w:p>
    <w:p w:rsidR="00C9238D" w:rsidRPr="00443F8A" w:rsidRDefault="00C9238D" w:rsidP="00C9238D">
      <w:pPr>
        <w:jc w:val="center"/>
        <w:rPr>
          <w:rFonts w:ascii="Calibri" w:hAnsi="Calibri"/>
          <w:b/>
          <w:sz w:val="22"/>
          <w:szCs w:val="22"/>
        </w:rPr>
      </w:pPr>
    </w:p>
    <w:p w:rsidR="00C9238D" w:rsidRDefault="00C9238D" w:rsidP="00C9238D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ΟΙΚΟΝΟΜΙΚΗ ΠΡΟΣΦΟΡΑ</w:t>
      </w:r>
    </w:p>
    <w:p w:rsidR="00C9238D" w:rsidRDefault="00C9238D" w:rsidP="00C9238D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ΓΙΑ ΕΙΔΗ ΑΝΘΟΠΩΛΕΙΟΥ</w:t>
      </w:r>
    </w:p>
    <w:p w:rsidR="00C9238D" w:rsidRDefault="00C9238D" w:rsidP="00C9238D"/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4678"/>
        <w:gridCol w:w="992"/>
        <w:gridCol w:w="851"/>
        <w:gridCol w:w="992"/>
        <w:gridCol w:w="851"/>
        <w:gridCol w:w="992"/>
      </w:tblGrid>
      <w:tr w:rsidR="00C9238D" w:rsidRPr="002E3B54" w:rsidTr="00AF68E2">
        <w:tc>
          <w:tcPr>
            <w:tcW w:w="10031" w:type="dxa"/>
            <w:gridSpan w:val="7"/>
          </w:tcPr>
          <w:p w:rsidR="00C9238D" w:rsidRPr="00D92F63" w:rsidRDefault="00C9238D" w:rsidP="00AF68E2">
            <w:pPr>
              <w:jc w:val="center"/>
              <w:rPr>
                <w:rFonts w:ascii="Calibri" w:hAnsi="Calibri"/>
                <w:b/>
              </w:rPr>
            </w:pPr>
            <w:r w:rsidRPr="00D92F63">
              <w:rPr>
                <w:rFonts w:ascii="Calibri" w:hAnsi="Calibri"/>
                <w:b/>
              </w:rPr>
              <w:t>Προμήθειες του Τμήματος Πολιτισμού –Αθλητισμού &amp; Νέας Γενιάς.</w:t>
            </w:r>
          </w:p>
          <w:p w:rsidR="00C9238D" w:rsidRPr="002E3B54" w:rsidRDefault="00C9238D" w:rsidP="00AF68E2">
            <w:pPr>
              <w:jc w:val="center"/>
            </w:pPr>
          </w:p>
        </w:tc>
      </w:tr>
      <w:tr w:rsidR="00C9238D" w:rsidRPr="002E3B54" w:rsidTr="00AF68E2">
        <w:tc>
          <w:tcPr>
            <w:tcW w:w="675" w:type="dxa"/>
          </w:tcPr>
          <w:p w:rsidR="00C9238D" w:rsidRPr="002E3B54" w:rsidRDefault="00C9238D" w:rsidP="00AF68E2">
            <w:r>
              <w:t>α/α</w:t>
            </w:r>
          </w:p>
        </w:tc>
        <w:tc>
          <w:tcPr>
            <w:tcW w:w="4678" w:type="dxa"/>
          </w:tcPr>
          <w:p w:rsidR="00C9238D" w:rsidRPr="00CC4837" w:rsidRDefault="00C9238D" w:rsidP="00AF68E2">
            <w:pPr>
              <w:jc w:val="center"/>
              <w:rPr>
                <w:rFonts w:ascii="Calibri" w:hAnsi="Calibri"/>
              </w:rPr>
            </w:pPr>
            <w:r w:rsidRPr="00CC4837">
              <w:rPr>
                <w:rFonts w:ascii="Calibri" w:hAnsi="Calibri"/>
              </w:rPr>
              <w:t>Περιγραφή/Προορισμός:</w:t>
            </w:r>
          </w:p>
          <w:p w:rsidR="00C9238D" w:rsidRPr="00CC4837" w:rsidRDefault="00C9238D" w:rsidP="00AF68E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2" w:type="dxa"/>
          </w:tcPr>
          <w:p w:rsidR="00C9238D" w:rsidRPr="00CC4837" w:rsidRDefault="00C9238D" w:rsidP="00AF68E2">
            <w:pPr>
              <w:ind w:left="-108" w:right="-108"/>
              <w:jc w:val="center"/>
              <w:rPr>
                <w:rFonts w:ascii="Calibri" w:hAnsi="Calibri"/>
              </w:rPr>
            </w:pPr>
            <w:r w:rsidRPr="00CC4837">
              <w:rPr>
                <w:rFonts w:ascii="Calibri" w:hAnsi="Calibri"/>
              </w:rPr>
              <w:t>Τιμή μονάδας</w:t>
            </w:r>
          </w:p>
          <w:p w:rsidR="00C9238D" w:rsidRPr="00CC4837" w:rsidRDefault="00C9238D" w:rsidP="00AF68E2">
            <w:pPr>
              <w:ind w:left="-108" w:right="-108"/>
              <w:jc w:val="center"/>
              <w:rPr>
                <w:rFonts w:ascii="Calibri" w:hAnsi="Calibri"/>
              </w:rPr>
            </w:pPr>
            <w:r w:rsidRPr="00CC4837">
              <w:rPr>
                <w:rFonts w:ascii="Calibri" w:hAnsi="Calibri"/>
              </w:rPr>
              <w:t>(</w:t>
            </w:r>
            <w:proofErr w:type="spellStart"/>
            <w:r w:rsidRPr="00CC4837">
              <w:rPr>
                <w:rFonts w:ascii="Calibri" w:hAnsi="Calibri"/>
              </w:rPr>
              <w:t>τμχ</w:t>
            </w:r>
            <w:proofErr w:type="spellEnd"/>
            <w:r w:rsidRPr="00CC4837">
              <w:rPr>
                <w:rFonts w:ascii="Calibri" w:hAnsi="Calibri"/>
              </w:rPr>
              <w:t>)</w:t>
            </w:r>
          </w:p>
        </w:tc>
        <w:tc>
          <w:tcPr>
            <w:tcW w:w="851" w:type="dxa"/>
          </w:tcPr>
          <w:p w:rsidR="00C9238D" w:rsidRPr="00CC4837" w:rsidRDefault="00C9238D" w:rsidP="00AF68E2">
            <w:pPr>
              <w:ind w:right="-108"/>
              <w:jc w:val="center"/>
              <w:rPr>
                <w:rFonts w:ascii="Calibri" w:hAnsi="Calibri"/>
              </w:rPr>
            </w:pPr>
          </w:p>
          <w:p w:rsidR="00C9238D" w:rsidRPr="00CC4837" w:rsidRDefault="00C9238D" w:rsidP="00AF68E2">
            <w:pPr>
              <w:ind w:right="-108"/>
              <w:jc w:val="center"/>
              <w:rPr>
                <w:rFonts w:ascii="Calibri" w:hAnsi="Calibri"/>
              </w:rPr>
            </w:pPr>
            <w:r w:rsidRPr="00CC4837">
              <w:rPr>
                <w:rFonts w:ascii="Calibri" w:hAnsi="Calibri"/>
              </w:rPr>
              <w:t>ΤΜΧ</w:t>
            </w:r>
          </w:p>
        </w:tc>
        <w:tc>
          <w:tcPr>
            <w:tcW w:w="992" w:type="dxa"/>
          </w:tcPr>
          <w:p w:rsidR="00C9238D" w:rsidRPr="00CC4837" w:rsidRDefault="00C9238D" w:rsidP="00AF68E2">
            <w:pPr>
              <w:jc w:val="center"/>
              <w:rPr>
                <w:rFonts w:ascii="Calibri" w:hAnsi="Calibri"/>
              </w:rPr>
            </w:pPr>
            <w:r w:rsidRPr="00CC4837">
              <w:rPr>
                <w:rFonts w:ascii="Calibri" w:hAnsi="Calibri"/>
              </w:rPr>
              <w:t>Τιμή χωρίς ΦΠΑ</w:t>
            </w:r>
          </w:p>
        </w:tc>
        <w:tc>
          <w:tcPr>
            <w:tcW w:w="851" w:type="dxa"/>
          </w:tcPr>
          <w:p w:rsidR="00C9238D" w:rsidRPr="00CC4837" w:rsidRDefault="00C9238D" w:rsidP="00AF68E2">
            <w:pPr>
              <w:ind w:left="-108"/>
              <w:jc w:val="center"/>
              <w:rPr>
                <w:rFonts w:ascii="Calibri" w:hAnsi="Calibri"/>
              </w:rPr>
            </w:pPr>
            <w:r w:rsidRPr="00CC4837">
              <w:rPr>
                <w:rFonts w:ascii="Calibri" w:hAnsi="Calibri"/>
              </w:rPr>
              <w:t>ΦΠΑ 13%</w:t>
            </w:r>
          </w:p>
        </w:tc>
        <w:tc>
          <w:tcPr>
            <w:tcW w:w="992" w:type="dxa"/>
          </w:tcPr>
          <w:p w:rsidR="00C9238D" w:rsidRPr="00CC4837" w:rsidRDefault="00C9238D" w:rsidP="00AF68E2">
            <w:pPr>
              <w:ind w:left="-108"/>
              <w:jc w:val="center"/>
              <w:rPr>
                <w:rFonts w:ascii="Calibri" w:hAnsi="Calibri"/>
              </w:rPr>
            </w:pPr>
            <w:r w:rsidRPr="00CC4837">
              <w:rPr>
                <w:rFonts w:ascii="Calibri" w:hAnsi="Calibri"/>
              </w:rPr>
              <w:t>Τελική Τιμή</w:t>
            </w:r>
          </w:p>
        </w:tc>
      </w:tr>
      <w:tr w:rsidR="00C9238D" w:rsidTr="00AF68E2">
        <w:tc>
          <w:tcPr>
            <w:tcW w:w="675" w:type="dxa"/>
            <w:vMerge w:val="restart"/>
          </w:tcPr>
          <w:p w:rsidR="00C9238D" w:rsidRDefault="00C9238D" w:rsidP="00AF68E2">
            <w:pPr>
              <w:jc w:val="center"/>
            </w:pPr>
            <w:r>
              <w:t>1</w:t>
            </w:r>
          </w:p>
        </w:tc>
        <w:tc>
          <w:tcPr>
            <w:tcW w:w="4678" w:type="dxa"/>
          </w:tcPr>
          <w:p w:rsidR="00C9238D" w:rsidRPr="002C6CBA" w:rsidRDefault="00C9238D" w:rsidP="00AF68E2">
            <w:pPr>
              <w:ind w:right="-108"/>
            </w:pPr>
            <w:r w:rsidRPr="002C6CBA">
              <w:rPr>
                <w:rFonts w:ascii="Calibri" w:hAnsi="Calibri"/>
                <w:b/>
              </w:rPr>
              <w:t xml:space="preserve">ΕΠΙΤΡΑΠΕΖΙΕΣ ΣΥΝΘΕΣΕΙΣ </w:t>
            </w:r>
            <w:r w:rsidRPr="002C6CBA">
              <w:rPr>
                <w:rFonts w:ascii="Calibri" w:hAnsi="Calibri"/>
              </w:rPr>
              <w:t xml:space="preserve">60-80 </w:t>
            </w:r>
            <w:r w:rsidRPr="002C6CBA">
              <w:rPr>
                <w:rFonts w:ascii="Calibri" w:hAnsi="Calibri"/>
                <w:lang w:val="en-US"/>
              </w:rPr>
              <w:t>cm</w:t>
            </w:r>
          </w:p>
        </w:tc>
        <w:tc>
          <w:tcPr>
            <w:tcW w:w="4678" w:type="dxa"/>
            <w:gridSpan w:val="5"/>
            <w:shd w:val="clear" w:color="auto" w:fill="DBDBDB"/>
          </w:tcPr>
          <w:p w:rsidR="00C9238D" w:rsidRDefault="00C9238D" w:rsidP="00AF68E2">
            <w:pPr>
              <w:jc w:val="center"/>
            </w:pPr>
          </w:p>
        </w:tc>
      </w:tr>
      <w:tr w:rsidR="00C9238D" w:rsidRPr="002E3B54" w:rsidTr="00AF68E2">
        <w:tc>
          <w:tcPr>
            <w:tcW w:w="675" w:type="dxa"/>
            <w:vMerge/>
            <w:vAlign w:val="center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4678" w:type="dxa"/>
          </w:tcPr>
          <w:p w:rsidR="00C9238D" w:rsidRPr="00D92F63" w:rsidRDefault="00C9238D" w:rsidP="00AF68E2">
            <w:pPr>
              <w:ind w:right="-108"/>
              <w:rPr>
                <w:rFonts w:ascii="Calibri" w:hAnsi="Calibri"/>
                <w:u w:val="single"/>
              </w:rPr>
            </w:pPr>
            <w:r>
              <w:rPr>
                <w:rFonts w:ascii="Calibri" w:hAnsi="Calibri"/>
                <w:u w:val="single"/>
              </w:rPr>
              <w:t>Ε</w:t>
            </w:r>
            <w:r w:rsidRPr="00D92F63">
              <w:rPr>
                <w:rFonts w:ascii="Calibri" w:hAnsi="Calibri"/>
                <w:u w:val="single"/>
              </w:rPr>
              <w:t>κδηλώσεις 21</w:t>
            </w:r>
            <w:r w:rsidRPr="00D92F63">
              <w:rPr>
                <w:rFonts w:ascii="Calibri" w:hAnsi="Calibri"/>
                <w:u w:val="single"/>
                <w:vertAlign w:val="superscript"/>
              </w:rPr>
              <w:t>η</w:t>
            </w:r>
            <w:r w:rsidRPr="00D92F63">
              <w:rPr>
                <w:rFonts w:ascii="Calibri" w:hAnsi="Calibri"/>
                <w:u w:val="single"/>
              </w:rPr>
              <w:t xml:space="preserve"> </w:t>
            </w:r>
            <w:proofErr w:type="spellStart"/>
            <w:r w:rsidRPr="00D92F63">
              <w:rPr>
                <w:rFonts w:ascii="Calibri" w:hAnsi="Calibri"/>
                <w:u w:val="single"/>
              </w:rPr>
              <w:t>Μαϊου</w:t>
            </w:r>
            <w:proofErr w:type="spellEnd"/>
            <w:r w:rsidRPr="00D92F63">
              <w:rPr>
                <w:rFonts w:ascii="Calibri" w:hAnsi="Calibri"/>
                <w:u w:val="single"/>
              </w:rPr>
              <w:t xml:space="preserve"> 2021:</w:t>
            </w:r>
          </w:p>
          <w:p w:rsidR="00C9238D" w:rsidRPr="002C6CBA" w:rsidRDefault="00C9238D" w:rsidP="00AF68E2">
            <w:pPr>
              <w:ind w:right="-108"/>
              <w:rPr>
                <w:rFonts w:ascii="Calibri" w:hAnsi="Calibri"/>
              </w:rPr>
            </w:pPr>
            <w:r w:rsidRPr="002C6CBA">
              <w:rPr>
                <w:rFonts w:ascii="Calibri" w:hAnsi="Calibri"/>
              </w:rPr>
              <w:t xml:space="preserve">α)Πανηγυρικός της Ημέρας 21 </w:t>
            </w:r>
            <w:proofErr w:type="spellStart"/>
            <w:r w:rsidRPr="002C6CBA">
              <w:rPr>
                <w:rFonts w:ascii="Calibri" w:hAnsi="Calibri"/>
              </w:rPr>
              <w:t>Μαϊου</w:t>
            </w:r>
            <w:proofErr w:type="spellEnd"/>
            <w:r w:rsidRPr="002C6CBA">
              <w:rPr>
                <w:rFonts w:ascii="Calibri" w:hAnsi="Calibri"/>
              </w:rPr>
              <w:t xml:space="preserve"> 2021</w:t>
            </w:r>
          </w:p>
          <w:p w:rsidR="00C9238D" w:rsidRPr="002C6CBA" w:rsidRDefault="00C9238D" w:rsidP="00AF68E2">
            <w:pPr>
              <w:ind w:right="-108"/>
              <w:rPr>
                <w:rFonts w:ascii="Calibri" w:hAnsi="Calibri"/>
              </w:rPr>
            </w:pPr>
            <w:r w:rsidRPr="002C6CBA">
              <w:rPr>
                <w:rFonts w:ascii="Calibri" w:hAnsi="Calibri"/>
              </w:rPr>
              <w:t xml:space="preserve">β)Επίσημο γεύμα 21 </w:t>
            </w:r>
            <w:proofErr w:type="spellStart"/>
            <w:r w:rsidRPr="002C6CBA">
              <w:rPr>
                <w:rFonts w:ascii="Calibri" w:hAnsi="Calibri"/>
              </w:rPr>
              <w:t>Μαϊου</w:t>
            </w:r>
            <w:proofErr w:type="spellEnd"/>
            <w:r w:rsidRPr="002C6CBA">
              <w:rPr>
                <w:rFonts w:ascii="Calibri" w:hAnsi="Calibri"/>
              </w:rPr>
              <w:t xml:space="preserve"> 2021</w:t>
            </w:r>
          </w:p>
          <w:p w:rsidR="00C9238D" w:rsidRPr="00D92F63" w:rsidRDefault="00C9238D" w:rsidP="00AF68E2">
            <w:pPr>
              <w:ind w:right="-108"/>
              <w:rPr>
                <w:rFonts w:ascii="Calibri" w:hAnsi="Calibri"/>
                <w:i/>
              </w:rPr>
            </w:pPr>
            <w:r w:rsidRPr="002C6CBA">
              <w:rPr>
                <w:rFonts w:ascii="Calibri" w:hAnsi="Calibri"/>
              </w:rPr>
              <w:t>γ)Συναυλία</w:t>
            </w:r>
            <w:r w:rsidRPr="00D92F63">
              <w:rPr>
                <w:rFonts w:ascii="Calibri" w:hAnsi="Calibri"/>
                <w:b/>
                <w:i/>
              </w:rPr>
              <w:t xml:space="preserve"> </w:t>
            </w:r>
            <w:r w:rsidRPr="00D92F63">
              <w:rPr>
                <w:rFonts w:ascii="Calibri" w:hAnsi="Calibri"/>
                <w:i/>
              </w:rPr>
              <w:t>(ακριβή ημερομηνία δεν γνωρίζουμε ακόμη).</w:t>
            </w:r>
          </w:p>
          <w:p w:rsidR="00C9238D" w:rsidRPr="002C6CBA" w:rsidRDefault="00C9238D" w:rsidP="00AF68E2">
            <w:pPr>
              <w:ind w:right="-108"/>
              <w:rPr>
                <w:rFonts w:ascii="Calibri" w:hAnsi="Calibri"/>
                <w:sz w:val="20"/>
                <w:szCs w:val="20"/>
              </w:rPr>
            </w:pPr>
            <w:r w:rsidRPr="00D92F63">
              <w:rPr>
                <w:rFonts w:ascii="Calibri" w:hAnsi="Calibri"/>
                <w:i/>
                <w:sz w:val="20"/>
                <w:szCs w:val="20"/>
              </w:rPr>
              <w:t xml:space="preserve">(Η κάθε σύνθεση θα περιλαμβάνει λουλούδια από τριαντάφυλλα, </w:t>
            </w:r>
            <w:proofErr w:type="spellStart"/>
            <w:r w:rsidRPr="00D92F63">
              <w:rPr>
                <w:rFonts w:ascii="Calibri" w:hAnsi="Calibri"/>
                <w:i/>
                <w:sz w:val="20"/>
                <w:szCs w:val="20"/>
              </w:rPr>
              <w:t>ζέρμπερες</w:t>
            </w:r>
            <w:proofErr w:type="spellEnd"/>
            <w:r w:rsidRPr="00D92F63">
              <w:rPr>
                <w:rFonts w:ascii="Calibri" w:hAnsi="Calibri"/>
                <w:i/>
                <w:sz w:val="20"/>
                <w:szCs w:val="20"/>
              </w:rPr>
              <w:t xml:space="preserve">, </w:t>
            </w:r>
            <w:proofErr w:type="spellStart"/>
            <w:r w:rsidRPr="00D92F63">
              <w:rPr>
                <w:rFonts w:ascii="Calibri" w:hAnsi="Calibri"/>
                <w:i/>
                <w:sz w:val="20"/>
                <w:szCs w:val="20"/>
              </w:rPr>
              <w:t>οριεντάλ</w:t>
            </w:r>
            <w:proofErr w:type="spellEnd"/>
            <w:r w:rsidRPr="00D92F63">
              <w:rPr>
                <w:rFonts w:ascii="Calibri" w:hAnsi="Calibri"/>
                <w:i/>
                <w:sz w:val="20"/>
                <w:szCs w:val="20"/>
              </w:rPr>
              <w:t xml:space="preserve">, φτέρη, </w:t>
            </w:r>
            <w:proofErr w:type="spellStart"/>
            <w:r w:rsidRPr="00D92F63">
              <w:rPr>
                <w:rFonts w:ascii="Calibri" w:hAnsi="Calibri"/>
                <w:i/>
                <w:sz w:val="20"/>
                <w:szCs w:val="20"/>
              </w:rPr>
              <w:t>γυψόφυλλο</w:t>
            </w:r>
            <w:proofErr w:type="spellEnd"/>
            <w:r w:rsidRPr="00D92F63">
              <w:rPr>
                <w:rFonts w:ascii="Calibri" w:hAnsi="Calibri"/>
                <w:i/>
                <w:sz w:val="20"/>
                <w:szCs w:val="20"/>
              </w:rPr>
              <w:t>,</w:t>
            </w:r>
            <w:r w:rsidRPr="00D92F63">
              <w:rPr>
                <w:rFonts w:ascii="Calibri" w:hAnsi="Calibri"/>
                <w:i/>
              </w:rPr>
              <w:t xml:space="preserve"> </w:t>
            </w:r>
            <w:proofErr w:type="spellStart"/>
            <w:r w:rsidRPr="00D92F63">
              <w:rPr>
                <w:rFonts w:ascii="Calibri" w:hAnsi="Calibri"/>
                <w:i/>
                <w:sz w:val="20"/>
                <w:szCs w:val="20"/>
              </w:rPr>
              <w:t>λίλιουμ</w:t>
            </w:r>
            <w:proofErr w:type="spellEnd"/>
            <w:r w:rsidRPr="00D92F63">
              <w:rPr>
                <w:rFonts w:ascii="Calibri" w:hAnsi="Calibri"/>
                <w:i/>
                <w:sz w:val="20"/>
                <w:szCs w:val="20"/>
              </w:rPr>
              <w:t xml:space="preserve">, </w:t>
            </w:r>
            <w:proofErr w:type="spellStart"/>
            <w:r w:rsidRPr="00D92F63">
              <w:rPr>
                <w:rFonts w:ascii="Calibri" w:hAnsi="Calibri"/>
                <w:i/>
                <w:sz w:val="20"/>
                <w:szCs w:val="20"/>
              </w:rPr>
              <w:t>αστρομέρειες</w:t>
            </w:r>
            <w:proofErr w:type="spellEnd"/>
            <w:r w:rsidRPr="00D92F63">
              <w:rPr>
                <w:rFonts w:ascii="Calibri" w:hAnsi="Calibri"/>
                <w:i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:rsidR="00C9238D" w:rsidRPr="002E3B54" w:rsidRDefault="00C9238D" w:rsidP="00AF68E2">
            <w:pPr>
              <w:jc w:val="right"/>
            </w:pPr>
          </w:p>
        </w:tc>
        <w:tc>
          <w:tcPr>
            <w:tcW w:w="851" w:type="dxa"/>
          </w:tcPr>
          <w:p w:rsidR="00C9238D" w:rsidRDefault="00C9238D" w:rsidP="00AF68E2">
            <w:pPr>
              <w:jc w:val="center"/>
            </w:pPr>
          </w:p>
          <w:p w:rsidR="00C9238D" w:rsidRDefault="00C9238D" w:rsidP="00AF68E2">
            <w:pPr>
              <w:jc w:val="center"/>
            </w:pPr>
          </w:p>
          <w:p w:rsidR="00C9238D" w:rsidRDefault="00C9238D" w:rsidP="00AF68E2">
            <w:pPr>
              <w:jc w:val="center"/>
            </w:pPr>
          </w:p>
          <w:p w:rsidR="00C9238D" w:rsidRDefault="00C9238D" w:rsidP="00AF68E2">
            <w:pPr>
              <w:jc w:val="center"/>
            </w:pPr>
          </w:p>
          <w:p w:rsidR="00C9238D" w:rsidRPr="002E3B54" w:rsidRDefault="00C9238D" w:rsidP="00AF68E2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C9238D" w:rsidRPr="002E3B54" w:rsidRDefault="00C9238D" w:rsidP="00AF68E2">
            <w:pPr>
              <w:jc w:val="right"/>
            </w:pPr>
          </w:p>
        </w:tc>
        <w:tc>
          <w:tcPr>
            <w:tcW w:w="851" w:type="dxa"/>
          </w:tcPr>
          <w:p w:rsidR="00C9238D" w:rsidRPr="002E3B54" w:rsidRDefault="00C9238D" w:rsidP="00AF68E2">
            <w:pPr>
              <w:jc w:val="right"/>
            </w:pPr>
          </w:p>
        </w:tc>
        <w:tc>
          <w:tcPr>
            <w:tcW w:w="992" w:type="dxa"/>
          </w:tcPr>
          <w:p w:rsidR="00C9238D" w:rsidRPr="002E3B54" w:rsidRDefault="00C9238D" w:rsidP="00AF68E2">
            <w:pPr>
              <w:jc w:val="right"/>
            </w:pPr>
          </w:p>
        </w:tc>
      </w:tr>
      <w:tr w:rsidR="00C9238D" w:rsidRPr="002E3B54" w:rsidTr="00AF68E2">
        <w:tc>
          <w:tcPr>
            <w:tcW w:w="675" w:type="dxa"/>
            <w:vMerge/>
          </w:tcPr>
          <w:p w:rsidR="00C9238D" w:rsidRPr="002E3B54" w:rsidRDefault="00C9238D" w:rsidP="00AF68E2"/>
        </w:tc>
        <w:tc>
          <w:tcPr>
            <w:tcW w:w="4678" w:type="dxa"/>
          </w:tcPr>
          <w:p w:rsidR="00C9238D" w:rsidRPr="00ED3AD3" w:rsidRDefault="00C9238D" w:rsidP="00AF68E2">
            <w:pPr>
              <w:ind w:right="-108"/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u w:val="single"/>
              </w:rPr>
              <w:t xml:space="preserve"> Επίσκεψη</w:t>
            </w:r>
            <w:r w:rsidRPr="00D92F63">
              <w:rPr>
                <w:rFonts w:ascii="Calibri" w:hAnsi="Calibri"/>
                <w:u w:val="single"/>
              </w:rPr>
              <w:t xml:space="preserve"> στο Δημαρχείο «SAN GIACOΜΟ», </w:t>
            </w:r>
            <w:r w:rsidRPr="00D92F63">
              <w:rPr>
                <w:rFonts w:ascii="Calibri" w:hAnsi="Calibri"/>
              </w:rPr>
              <w:t>της Επίσημης Αντιπροσωπείας της Σέρβικης Κυβέρνησης, στα πλαίσια των εκδηλώσεων των Σέρβων Παλαιών Πολεμιστών.</w:t>
            </w:r>
          </w:p>
          <w:p w:rsidR="00C9238D" w:rsidRPr="002E3B54" w:rsidRDefault="00C9238D" w:rsidP="00AF68E2">
            <w:pPr>
              <w:ind w:right="-108"/>
            </w:pPr>
            <w:r w:rsidRPr="00D92F63">
              <w:rPr>
                <w:rFonts w:ascii="Calibri" w:hAnsi="Calibri"/>
              </w:rPr>
              <w:t xml:space="preserve"> </w:t>
            </w:r>
            <w:r w:rsidRPr="00D92F63">
              <w:rPr>
                <w:rFonts w:ascii="Calibri" w:hAnsi="Calibri"/>
                <w:i/>
                <w:sz w:val="20"/>
                <w:szCs w:val="20"/>
              </w:rPr>
              <w:t>(Η κάθε σύνθεση θα περιλαμβάνει λουλούδια από τριαντάφυλ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λα, </w:t>
            </w:r>
            <w:proofErr w:type="spellStart"/>
            <w:r>
              <w:rPr>
                <w:rFonts w:ascii="Calibri" w:hAnsi="Calibri"/>
                <w:i/>
                <w:sz w:val="20"/>
                <w:szCs w:val="20"/>
              </w:rPr>
              <w:t>ζέρμπερες</w:t>
            </w:r>
            <w:proofErr w:type="spellEnd"/>
            <w:r>
              <w:rPr>
                <w:rFonts w:ascii="Calibri" w:hAnsi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/>
                <w:i/>
                <w:sz w:val="20"/>
                <w:szCs w:val="20"/>
              </w:rPr>
              <w:t>οριεντάλ</w:t>
            </w:r>
            <w:proofErr w:type="spellEnd"/>
            <w:r>
              <w:rPr>
                <w:rFonts w:ascii="Calibri" w:hAnsi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/>
                <w:i/>
                <w:sz w:val="20"/>
                <w:szCs w:val="20"/>
              </w:rPr>
              <w:t>φτέρη,</w:t>
            </w:r>
            <w:r w:rsidRPr="00D92F63">
              <w:rPr>
                <w:rFonts w:ascii="Calibri" w:hAnsi="Calibri"/>
                <w:i/>
                <w:sz w:val="20"/>
                <w:szCs w:val="20"/>
              </w:rPr>
              <w:t>γυψόφυλλο</w:t>
            </w:r>
            <w:proofErr w:type="spellEnd"/>
          </w:p>
        </w:tc>
        <w:tc>
          <w:tcPr>
            <w:tcW w:w="992" w:type="dxa"/>
          </w:tcPr>
          <w:p w:rsidR="00C9238D" w:rsidRPr="002E3B54" w:rsidRDefault="00C9238D" w:rsidP="00AF68E2">
            <w:pPr>
              <w:jc w:val="right"/>
            </w:pPr>
          </w:p>
        </w:tc>
        <w:tc>
          <w:tcPr>
            <w:tcW w:w="851" w:type="dxa"/>
          </w:tcPr>
          <w:p w:rsidR="00C9238D" w:rsidRDefault="00C9238D" w:rsidP="00AF68E2">
            <w:pPr>
              <w:jc w:val="center"/>
            </w:pPr>
          </w:p>
          <w:p w:rsidR="00C9238D" w:rsidRPr="002E3B54" w:rsidRDefault="00C9238D" w:rsidP="00AF68E2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C9238D" w:rsidRPr="002E3B54" w:rsidRDefault="00C9238D" w:rsidP="00AF68E2">
            <w:pPr>
              <w:jc w:val="right"/>
            </w:pPr>
          </w:p>
        </w:tc>
        <w:tc>
          <w:tcPr>
            <w:tcW w:w="851" w:type="dxa"/>
          </w:tcPr>
          <w:p w:rsidR="00C9238D" w:rsidRPr="002E3B54" w:rsidRDefault="00C9238D" w:rsidP="00AF68E2">
            <w:pPr>
              <w:jc w:val="right"/>
            </w:pPr>
          </w:p>
        </w:tc>
        <w:tc>
          <w:tcPr>
            <w:tcW w:w="992" w:type="dxa"/>
          </w:tcPr>
          <w:p w:rsidR="00C9238D" w:rsidRPr="002E3B54" w:rsidRDefault="00C9238D" w:rsidP="00AF68E2">
            <w:pPr>
              <w:jc w:val="right"/>
            </w:pPr>
          </w:p>
        </w:tc>
      </w:tr>
      <w:tr w:rsidR="00C9238D" w:rsidRPr="002E3B54" w:rsidTr="00AF68E2">
        <w:tc>
          <w:tcPr>
            <w:tcW w:w="6345" w:type="dxa"/>
            <w:gridSpan w:val="3"/>
            <w:shd w:val="clear" w:color="auto" w:fill="BFBFBF"/>
          </w:tcPr>
          <w:p w:rsidR="00C9238D" w:rsidRPr="00ED3AD3" w:rsidRDefault="00C9238D" w:rsidP="00AF68E2">
            <w:pPr>
              <w:rPr>
                <w:rFonts w:ascii="Calibri" w:hAnsi="Calibri"/>
                <w:b/>
              </w:rPr>
            </w:pPr>
            <w:r w:rsidRPr="00ED3AD3">
              <w:rPr>
                <w:rFonts w:ascii="Calibri" w:hAnsi="Calibri"/>
                <w:b/>
              </w:rPr>
              <w:t>ΣΥΝΟΛΟ ΕΠΙΤΡΑΠΕΖΙΩΝ ΣΥΝΘΕΣΕΙΩΝ</w:t>
            </w:r>
            <w:r>
              <w:rPr>
                <w:rFonts w:ascii="Calibri" w:hAnsi="Calibri"/>
                <w:b/>
              </w:rPr>
              <w:t xml:space="preserve">   3</w:t>
            </w:r>
            <w:r w:rsidRPr="00ED3AD3">
              <w:rPr>
                <w:rFonts w:ascii="Calibri" w:hAnsi="Calibri"/>
                <w:b/>
              </w:rPr>
              <w:t xml:space="preserve"> ΤΜΧ</w:t>
            </w:r>
          </w:p>
        </w:tc>
        <w:tc>
          <w:tcPr>
            <w:tcW w:w="851" w:type="dxa"/>
            <w:shd w:val="clear" w:color="auto" w:fill="BFBFBF"/>
          </w:tcPr>
          <w:p w:rsidR="00C9238D" w:rsidRPr="002E3B54" w:rsidRDefault="00C9238D" w:rsidP="00AF68E2">
            <w:pPr>
              <w:ind w:left="-108"/>
              <w:jc w:val="center"/>
            </w:pPr>
          </w:p>
        </w:tc>
        <w:tc>
          <w:tcPr>
            <w:tcW w:w="2835" w:type="dxa"/>
            <w:gridSpan w:val="3"/>
            <w:shd w:val="clear" w:color="auto" w:fill="BFBFBF"/>
          </w:tcPr>
          <w:p w:rsidR="00C9238D" w:rsidRPr="002E3B54" w:rsidRDefault="00C9238D" w:rsidP="00AF68E2">
            <w:pPr>
              <w:jc w:val="right"/>
            </w:pPr>
          </w:p>
        </w:tc>
      </w:tr>
      <w:tr w:rsidR="00C9238D" w:rsidTr="00AF68E2">
        <w:tc>
          <w:tcPr>
            <w:tcW w:w="675" w:type="dxa"/>
            <w:vMerge w:val="restart"/>
            <w:vAlign w:val="center"/>
          </w:tcPr>
          <w:p w:rsidR="00C9238D" w:rsidRDefault="00C9238D" w:rsidP="00AF68E2">
            <w:r>
              <w:t>2</w:t>
            </w:r>
          </w:p>
        </w:tc>
        <w:tc>
          <w:tcPr>
            <w:tcW w:w="4678" w:type="dxa"/>
          </w:tcPr>
          <w:p w:rsidR="00C9238D" w:rsidRPr="007A10FA" w:rsidRDefault="00C9238D" w:rsidP="00AF68E2">
            <w:pPr>
              <w:rPr>
                <w:rFonts w:ascii="Calibri" w:hAnsi="Calibri"/>
                <w:b/>
              </w:rPr>
            </w:pPr>
            <w:r w:rsidRPr="007A10FA">
              <w:rPr>
                <w:rFonts w:ascii="Calibri" w:hAnsi="Calibri"/>
                <w:b/>
              </w:rPr>
              <w:t>ΑΝΘΟΔΕΣΜΕΣ</w:t>
            </w:r>
          </w:p>
        </w:tc>
        <w:tc>
          <w:tcPr>
            <w:tcW w:w="4678" w:type="dxa"/>
            <w:gridSpan w:val="5"/>
            <w:shd w:val="clear" w:color="auto" w:fill="DBDBDB"/>
          </w:tcPr>
          <w:p w:rsidR="00C9238D" w:rsidRDefault="00C9238D" w:rsidP="00AF68E2">
            <w:pPr>
              <w:jc w:val="right"/>
            </w:pPr>
          </w:p>
        </w:tc>
      </w:tr>
      <w:tr w:rsidR="00C9238D" w:rsidRPr="002E3B54" w:rsidTr="00AF68E2">
        <w:tc>
          <w:tcPr>
            <w:tcW w:w="675" w:type="dxa"/>
            <w:vMerge/>
            <w:vAlign w:val="center"/>
          </w:tcPr>
          <w:p w:rsidR="00C9238D" w:rsidRPr="002E3B54" w:rsidRDefault="00C9238D" w:rsidP="00AF68E2"/>
        </w:tc>
        <w:tc>
          <w:tcPr>
            <w:tcW w:w="4678" w:type="dxa"/>
          </w:tcPr>
          <w:p w:rsidR="00C9238D" w:rsidRPr="003C7638" w:rsidRDefault="00C9238D" w:rsidP="00AF68E2">
            <w:pPr>
              <w:rPr>
                <w:rFonts w:ascii="Calibri" w:hAnsi="Calibri"/>
                <w:u w:val="single"/>
              </w:rPr>
            </w:pPr>
            <w:r w:rsidRPr="003C7638">
              <w:rPr>
                <w:rFonts w:ascii="Calibri" w:hAnsi="Calibri"/>
              </w:rPr>
              <w:t xml:space="preserve">Σύνθεση από τριαντάφυλλα, </w:t>
            </w:r>
            <w:proofErr w:type="spellStart"/>
            <w:r w:rsidRPr="003C7638">
              <w:rPr>
                <w:rFonts w:ascii="Calibri" w:hAnsi="Calibri"/>
              </w:rPr>
              <w:t>λίλιουμ</w:t>
            </w:r>
            <w:proofErr w:type="spellEnd"/>
            <w:r w:rsidRPr="003C7638">
              <w:rPr>
                <w:rFonts w:ascii="Calibri" w:hAnsi="Calibri"/>
              </w:rPr>
              <w:t xml:space="preserve">, </w:t>
            </w:r>
            <w:proofErr w:type="spellStart"/>
            <w:r w:rsidRPr="003C7638">
              <w:rPr>
                <w:rFonts w:ascii="Calibri" w:hAnsi="Calibri"/>
              </w:rPr>
              <w:t>ζέμπερες</w:t>
            </w:r>
            <w:proofErr w:type="spellEnd"/>
            <w:r w:rsidRPr="003C7638">
              <w:rPr>
                <w:rFonts w:ascii="Calibri" w:hAnsi="Calibri"/>
              </w:rPr>
              <w:t xml:space="preserve">, </w:t>
            </w:r>
            <w:proofErr w:type="spellStart"/>
            <w:r w:rsidRPr="003C7638">
              <w:rPr>
                <w:rFonts w:ascii="Calibri" w:hAnsi="Calibri"/>
              </w:rPr>
              <w:t>λυσίανθο</w:t>
            </w:r>
            <w:proofErr w:type="spellEnd"/>
            <w:r w:rsidRPr="003C7638">
              <w:rPr>
                <w:rFonts w:ascii="Calibri" w:hAnsi="Calibri"/>
              </w:rPr>
              <w:t xml:space="preserve">, </w:t>
            </w:r>
            <w:proofErr w:type="spellStart"/>
            <w:r w:rsidRPr="003C7638">
              <w:rPr>
                <w:rFonts w:ascii="Calibri" w:hAnsi="Calibri"/>
              </w:rPr>
              <w:t>γυψοφίλλη</w:t>
            </w:r>
            <w:proofErr w:type="spellEnd"/>
            <w:r w:rsidRPr="003C7638">
              <w:rPr>
                <w:rFonts w:ascii="Calibri" w:hAnsi="Calibri"/>
              </w:rPr>
              <w:t>, για τις  εκδηλώσεις της 157</w:t>
            </w:r>
            <w:r w:rsidRPr="003C7638">
              <w:rPr>
                <w:rFonts w:ascii="Calibri" w:hAnsi="Calibri"/>
                <w:vertAlign w:val="superscript"/>
              </w:rPr>
              <w:t>ης</w:t>
            </w:r>
            <w:r w:rsidRPr="003C7638">
              <w:rPr>
                <w:rFonts w:ascii="Calibri" w:hAnsi="Calibri"/>
              </w:rPr>
              <w:t xml:space="preserve"> Επετείου της Ένωσης της Επτανήσου με την Ελλάδα. </w:t>
            </w:r>
          </w:p>
        </w:tc>
        <w:tc>
          <w:tcPr>
            <w:tcW w:w="992" w:type="dxa"/>
          </w:tcPr>
          <w:p w:rsidR="00C9238D" w:rsidRDefault="00C9238D" w:rsidP="00AF68E2">
            <w:pPr>
              <w:jc w:val="right"/>
            </w:pPr>
          </w:p>
          <w:p w:rsidR="00C9238D" w:rsidRDefault="00C9238D" w:rsidP="00AF68E2">
            <w:pPr>
              <w:jc w:val="right"/>
            </w:pPr>
          </w:p>
          <w:p w:rsidR="00C9238D" w:rsidRPr="002E3B54" w:rsidRDefault="00C9238D" w:rsidP="00AF68E2">
            <w:pPr>
              <w:jc w:val="right"/>
            </w:pPr>
          </w:p>
        </w:tc>
        <w:tc>
          <w:tcPr>
            <w:tcW w:w="851" w:type="dxa"/>
          </w:tcPr>
          <w:p w:rsidR="00C9238D" w:rsidRDefault="00C9238D" w:rsidP="00AF68E2">
            <w:pPr>
              <w:jc w:val="right"/>
            </w:pPr>
          </w:p>
          <w:p w:rsidR="00C9238D" w:rsidRDefault="00C9238D" w:rsidP="00AF68E2">
            <w:pPr>
              <w:jc w:val="right"/>
            </w:pPr>
          </w:p>
          <w:p w:rsidR="00C9238D" w:rsidRPr="002E3B54" w:rsidRDefault="00C9238D" w:rsidP="00AF68E2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C9238D" w:rsidRPr="002E3B54" w:rsidRDefault="00C9238D" w:rsidP="00AF68E2">
            <w:pPr>
              <w:jc w:val="right"/>
            </w:pPr>
          </w:p>
        </w:tc>
        <w:tc>
          <w:tcPr>
            <w:tcW w:w="851" w:type="dxa"/>
          </w:tcPr>
          <w:p w:rsidR="00C9238D" w:rsidRPr="002E3B54" w:rsidRDefault="00C9238D" w:rsidP="00AF68E2">
            <w:pPr>
              <w:jc w:val="right"/>
            </w:pPr>
          </w:p>
        </w:tc>
        <w:tc>
          <w:tcPr>
            <w:tcW w:w="992" w:type="dxa"/>
          </w:tcPr>
          <w:p w:rsidR="00C9238D" w:rsidRPr="002E3B54" w:rsidRDefault="00C9238D" w:rsidP="00AF68E2">
            <w:pPr>
              <w:jc w:val="right"/>
            </w:pPr>
          </w:p>
        </w:tc>
      </w:tr>
      <w:tr w:rsidR="00C9238D" w:rsidRPr="002E3B54" w:rsidTr="00AF68E2">
        <w:tc>
          <w:tcPr>
            <w:tcW w:w="6345" w:type="dxa"/>
            <w:gridSpan w:val="3"/>
            <w:shd w:val="clear" w:color="auto" w:fill="BFBFBF"/>
          </w:tcPr>
          <w:p w:rsidR="00C9238D" w:rsidRPr="002E3B54" w:rsidRDefault="00C9238D" w:rsidP="00AF68E2">
            <w:r w:rsidRPr="00ED3AD3">
              <w:rPr>
                <w:rFonts w:ascii="Calibri" w:hAnsi="Calibri"/>
                <w:b/>
              </w:rPr>
              <w:t>ΣΥΝΟΛΟ  ΑΝΘΟΔΕΣΜΩΝ</w:t>
            </w:r>
            <w:r>
              <w:rPr>
                <w:rFonts w:ascii="Calibri" w:hAnsi="Calibri"/>
                <w:b/>
              </w:rPr>
              <w:t xml:space="preserve">                       2   </w:t>
            </w:r>
            <w:r w:rsidRPr="00ED3AD3">
              <w:rPr>
                <w:rFonts w:ascii="Calibri" w:hAnsi="Calibri"/>
                <w:b/>
              </w:rPr>
              <w:t>ΤΜΧ</w:t>
            </w:r>
          </w:p>
        </w:tc>
        <w:tc>
          <w:tcPr>
            <w:tcW w:w="851" w:type="dxa"/>
            <w:shd w:val="clear" w:color="auto" w:fill="BFBFBF"/>
          </w:tcPr>
          <w:p w:rsidR="00C9238D" w:rsidRPr="002E3B54" w:rsidRDefault="00C9238D" w:rsidP="00AF68E2">
            <w:pPr>
              <w:ind w:left="-108" w:right="-108"/>
            </w:pPr>
          </w:p>
        </w:tc>
        <w:tc>
          <w:tcPr>
            <w:tcW w:w="2835" w:type="dxa"/>
            <w:gridSpan w:val="3"/>
            <w:shd w:val="clear" w:color="auto" w:fill="BFBFBF"/>
          </w:tcPr>
          <w:p w:rsidR="00C9238D" w:rsidRPr="002E3B54" w:rsidRDefault="00C9238D" w:rsidP="00AF68E2"/>
        </w:tc>
      </w:tr>
      <w:tr w:rsidR="00C9238D" w:rsidRPr="002E3B54" w:rsidTr="00AF68E2">
        <w:tc>
          <w:tcPr>
            <w:tcW w:w="675" w:type="dxa"/>
            <w:vMerge w:val="restart"/>
            <w:vAlign w:val="center"/>
          </w:tcPr>
          <w:p w:rsidR="00C9238D" w:rsidRPr="002E3B54" w:rsidRDefault="00C9238D" w:rsidP="00AF68E2">
            <w:r>
              <w:t>3</w:t>
            </w:r>
          </w:p>
        </w:tc>
        <w:tc>
          <w:tcPr>
            <w:tcW w:w="4678" w:type="dxa"/>
          </w:tcPr>
          <w:p w:rsidR="00C9238D" w:rsidRPr="00DC0343" w:rsidRDefault="00C9238D" w:rsidP="00AF68E2">
            <w:pPr>
              <w:rPr>
                <w:sz w:val="22"/>
                <w:szCs w:val="22"/>
              </w:rPr>
            </w:pPr>
            <w:r w:rsidRPr="00DC0343">
              <w:rPr>
                <w:rFonts w:ascii="Calibri" w:hAnsi="Calibri"/>
                <w:b/>
                <w:sz w:val="22"/>
                <w:szCs w:val="22"/>
              </w:rPr>
              <w:t>ΣΤΕΦΑΝΙΑ ΔΙΑΜΕΤΡΟΥ   60 Χ 60</w:t>
            </w:r>
          </w:p>
        </w:tc>
        <w:tc>
          <w:tcPr>
            <w:tcW w:w="4678" w:type="dxa"/>
            <w:gridSpan w:val="5"/>
            <w:shd w:val="clear" w:color="auto" w:fill="DBDBDB"/>
          </w:tcPr>
          <w:p w:rsidR="00C9238D" w:rsidRPr="002E3B54" w:rsidRDefault="00C9238D" w:rsidP="00AF68E2"/>
        </w:tc>
      </w:tr>
      <w:tr w:rsidR="00C9238D" w:rsidRPr="002E3B54" w:rsidTr="00AF68E2">
        <w:tc>
          <w:tcPr>
            <w:tcW w:w="675" w:type="dxa"/>
            <w:vMerge/>
          </w:tcPr>
          <w:p w:rsidR="00C9238D" w:rsidRPr="002E3B54" w:rsidRDefault="00C9238D" w:rsidP="00AF68E2">
            <w:pPr>
              <w:ind w:left="360"/>
            </w:pPr>
          </w:p>
        </w:tc>
        <w:tc>
          <w:tcPr>
            <w:tcW w:w="4678" w:type="dxa"/>
          </w:tcPr>
          <w:p w:rsidR="00C9238D" w:rsidRPr="00DC0343" w:rsidRDefault="00C9238D" w:rsidP="00AF68E2">
            <w:pPr>
              <w:rPr>
                <w:rFonts w:ascii="Calibri" w:hAnsi="Calibri"/>
                <w:sz w:val="22"/>
                <w:szCs w:val="22"/>
              </w:rPr>
            </w:pPr>
            <w:r w:rsidRPr="00DC0343">
              <w:rPr>
                <w:rFonts w:ascii="Calibri" w:hAnsi="Calibri"/>
                <w:sz w:val="22"/>
                <w:szCs w:val="22"/>
              </w:rPr>
              <w:t xml:space="preserve">Προμήθεια στεφάνων για Αθάνατο Τάγμα -  Επέτειος λήξης </w:t>
            </w:r>
            <w:proofErr w:type="spellStart"/>
            <w:r w:rsidRPr="00DC0343">
              <w:rPr>
                <w:rFonts w:ascii="Calibri" w:hAnsi="Calibri"/>
                <w:sz w:val="22"/>
                <w:szCs w:val="22"/>
              </w:rPr>
              <w:t>Β΄Παγκοσμίου</w:t>
            </w:r>
            <w:proofErr w:type="spellEnd"/>
            <w:r w:rsidRPr="00DC0343">
              <w:rPr>
                <w:rFonts w:ascii="Calibri" w:hAnsi="Calibri"/>
                <w:sz w:val="22"/>
                <w:szCs w:val="22"/>
              </w:rPr>
              <w:t xml:space="preserve"> Πολέμου, τιμή σε όσους προσέφεραν τη ζωή τους σε αυτόν τον πόλεμο με τις εκατόμβες νεκρών, από 6-15 </w:t>
            </w:r>
            <w:proofErr w:type="spellStart"/>
            <w:r w:rsidRPr="00DC0343">
              <w:rPr>
                <w:rFonts w:ascii="Calibri" w:hAnsi="Calibri"/>
                <w:sz w:val="22"/>
                <w:szCs w:val="22"/>
              </w:rPr>
              <w:t>Μαϊου</w:t>
            </w:r>
            <w:proofErr w:type="spellEnd"/>
            <w:r w:rsidRPr="00DC0343">
              <w:rPr>
                <w:rFonts w:ascii="Calibri" w:hAnsi="Calibri"/>
                <w:sz w:val="22"/>
                <w:szCs w:val="22"/>
              </w:rPr>
              <w:t xml:space="preserve"> 2021.</w:t>
            </w:r>
          </w:p>
        </w:tc>
        <w:tc>
          <w:tcPr>
            <w:tcW w:w="992" w:type="dxa"/>
          </w:tcPr>
          <w:p w:rsidR="00C9238D" w:rsidRPr="002E3B54" w:rsidRDefault="00C9238D" w:rsidP="00AF68E2"/>
        </w:tc>
        <w:tc>
          <w:tcPr>
            <w:tcW w:w="851" w:type="dxa"/>
          </w:tcPr>
          <w:p w:rsidR="00C9238D" w:rsidRPr="002E3B54" w:rsidRDefault="00C9238D" w:rsidP="00AF68E2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851" w:type="dxa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992" w:type="dxa"/>
          </w:tcPr>
          <w:p w:rsidR="00C9238D" w:rsidRPr="002E3B54" w:rsidRDefault="00C9238D" w:rsidP="00AF68E2"/>
        </w:tc>
      </w:tr>
      <w:tr w:rsidR="00C9238D" w:rsidRPr="002E3B54" w:rsidTr="00AF68E2">
        <w:tc>
          <w:tcPr>
            <w:tcW w:w="675" w:type="dxa"/>
            <w:vMerge/>
          </w:tcPr>
          <w:p w:rsidR="00C9238D" w:rsidRPr="002E3B54" w:rsidRDefault="00C9238D" w:rsidP="00AF68E2">
            <w:pPr>
              <w:ind w:left="360"/>
            </w:pPr>
          </w:p>
        </w:tc>
        <w:tc>
          <w:tcPr>
            <w:tcW w:w="4678" w:type="dxa"/>
          </w:tcPr>
          <w:p w:rsidR="00C9238D" w:rsidRPr="00DC0343" w:rsidRDefault="00C9238D" w:rsidP="00AF68E2">
            <w:pPr>
              <w:rPr>
                <w:rFonts w:ascii="Calibri" w:hAnsi="Calibri"/>
                <w:sz w:val="22"/>
                <w:szCs w:val="22"/>
              </w:rPr>
            </w:pPr>
            <w:r w:rsidRPr="00DC0343">
              <w:rPr>
                <w:rFonts w:ascii="Calibri" w:hAnsi="Calibri"/>
                <w:sz w:val="22"/>
                <w:szCs w:val="22"/>
              </w:rPr>
              <w:t>Προμήθεια στεφάνων</w:t>
            </w:r>
          </w:p>
          <w:p w:rsidR="00C9238D" w:rsidRPr="00DC0343" w:rsidRDefault="00C9238D" w:rsidP="00AF68E2">
            <w:pPr>
              <w:rPr>
                <w:rFonts w:ascii="Calibri" w:hAnsi="Calibri"/>
                <w:sz w:val="22"/>
                <w:szCs w:val="22"/>
                <w:u w:val="single"/>
              </w:rPr>
            </w:pPr>
            <w:r w:rsidRPr="00DC0343">
              <w:rPr>
                <w:rFonts w:ascii="Calibri" w:hAnsi="Calibri"/>
                <w:sz w:val="22"/>
                <w:szCs w:val="22"/>
              </w:rPr>
              <w:lastRenderedPageBreak/>
              <w:t xml:space="preserve"> για καταθέσεις στο μνημείο των Επτανήσων, στα πλαίσια των εκδηλώσεων της  21</w:t>
            </w:r>
            <w:r w:rsidRPr="00DC0343">
              <w:rPr>
                <w:rFonts w:ascii="Calibri" w:hAnsi="Calibri"/>
                <w:sz w:val="22"/>
                <w:szCs w:val="22"/>
                <w:vertAlign w:val="superscript"/>
              </w:rPr>
              <w:t>ης</w:t>
            </w:r>
            <w:r w:rsidRPr="00DC0343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DC0343">
              <w:rPr>
                <w:rFonts w:ascii="Calibri" w:hAnsi="Calibri"/>
                <w:sz w:val="22"/>
                <w:szCs w:val="22"/>
              </w:rPr>
              <w:t>Μαϊου</w:t>
            </w:r>
            <w:proofErr w:type="spellEnd"/>
            <w:r w:rsidRPr="00DC0343">
              <w:rPr>
                <w:rFonts w:ascii="Calibri" w:hAnsi="Calibri"/>
                <w:sz w:val="22"/>
                <w:szCs w:val="22"/>
              </w:rPr>
              <w:t xml:space="preserve"> 2021</w:t>
            </w:r>
          </w:p>
        </w:tc>
        <w:tc>
          <w:tcPr>
            <w:tcW w:w="992" w:type="dxa"/>
          </w:tcPr>
          <w:p w:rsidR="00C9238D" w:rsidRPr="002E3B54" w:rsidRDefault="00C9238D" w:rsidP="00AF68E2"/>
        </w:tc>
        <w:tc>
          <w:tcPr>
            <w:tcW w:w="851" w:type="dxa"/>
          </w:tcPr>
          <w:p w:rsidR="00C9238D" w:rsidRPr="002E3B54" w:rsidRDefault="00C9238D" w:rsidP="00AF68E2">
            <w:pPr>
              <w:jc w:val="center"/>
            </w:pPr>
            <w:r>
              <w:t>40</w:t>
            </w:r>
          </w:p>
        </w:tc>
        <w:tc>
          <w:tcPr>
            <w:tcW w:w="992" w:type="dxa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851" w:type="dxa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992" w:type="dxa"/>
          </w:tcPr>
          <w:p w:rsidR="00C9238D" w:rsidRPr="002E3B54" w:rsidRDefault="00C9238D" w:rsidP="00AF68E2"/>
        </w:tc>
      </w:tr>
      <w:tr w:rsidR="00C9238D" w:rsidRPr="002E3B54" w:rsidTr="00AF68E2">
        <w:tc>
          <w:tcPr>
            <w:tcW w:w="675" w:type="dxa"/>
            <w:vMerge/>
          </w:tcPr>
          <w:p w:rsidR="00C9238D" w:rsidRPr="002E3B54" w:rsidRDefault="00C9238D" w:rsidP="00AF68E2"/>
        </w:tc>
        <w:tc>
          <w:tcPr>
            <w:tcW w:w="4678" w:type="dxa"/>
          </w:tcPr>
          <w:p w:rsidR="00C9238D" w:rsidRPr="00DC0343" w:rsidRDefault="00C9238D" w:rsidP="00AF68E2">
            <w:pPr>
              <w:rPr>
                <w:rFonts w:ascii="Calibri" w:hAnsi="Calibri"/>
                <w:b/>
                <w:sz w:val="22"/>
                <w:szCs w:val="22"/>
              </w:rPr>
            </w:pPr>
            <w:r w:rsidRPr="00DC0343">
              <w:rPr>
                <w:rFonts w:ascii="Calibri" w:hAnsi="Calibri"/>
                <w:sz w:val="22"/>
                <w:szCs w:val="22"/>
              </w:rPr>
              <w:t>Προμήθεια στεφάνων για το ετήσιο μνημόσυνο των Σέρβων Παλαιών Πολεμιστών στη νησίδα «ΒΙΔΟ».</w:t>
            </w:r>
          </w:p>
        </w:tc>
        <w:tc>
          <w:tcPr>
            <w:tcW w:w="992" w:type="dxa"/>
          </w:tcPr>
          <w:p w:rsidR="00C9238D" w:rsidRPr="002E3B54" w:rsidRDefault="00C9238D" w:rsidP="00AF68E2"/>
        </w:tc>
        <w:tc>
          <w:tcPr>
            <w:tcW w:w="851" w:type="dxa"/>
          </w:tcPr>
          <w:p w:rsidR="00C9238D" w:rsidRPr="002E3B54" w:rsidRDefault="00C9238D" w:rsidP="00AF68E2">
            <w:pPr>
              <w:jc w:val="center"/>
            </w:pPr>
            <w:r>
              <w:t>30</w:t>
            </w:r>
          </w:p>
        </w:tc>
        <w:tc>
          <w:tcPr>
            <w:tcW w:w="992" w:type="dxa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851" w:type="dxa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992" w:type="dxa"/>
          </w:tcPr>
          <w:p w:rsidR="00C9238D" w:rsidRPr="002E3B54" w:rsidRDefault="00C9238D" w:rsidP="00AF68E2"/>
        </w:tc>
      </w:tr>
      <w:tr w:rsidR="00C9238D" w:rsidRPr="002E3B54" w:rsidTr="00AF68E2">
        <w:tc>
          <w:tcPr>
            <w:tcW w:w="675" w:type="dxa"/>
            <w:vMerge/>
          </w:tcPr>
          <w:p w:rsidR="00C9238D" w:rsidRPr="002E3B54" w:rsidRDefault="00C9238D" w:rsidP="00AF68E2"/>
        </w:tc>
        <w:tc>
          <w:tcPr>
            <w:tcW w:w="4678" w:type="dxa"/>
          </w:tcPr>
          <w:p w:rsidR="00C9238D" w:rsidRPr="00DC0343" w:rsidRDefault="00C9238D" w:rsidP="00AF68E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0343">
              <w:rPr>
                <w:rFonts w:ascii="Calibri" w:hAnsi="Calibri"/>
                <w:color w:val="000000"/>
                <w:sz w:val="22"/>
                <w:szCs w:val="22"/>
              </w:rPr>
              <w:t xml:space="preserve">Προμήθεια στεφάνων για εκδηλώσεις της Μεραρχίας  </w:t>
            </w:r>
            <w:r w:rsidRPr="00DC0343"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  <w:t>«AQUI»,</w:t>
            </w:r>
            <w:r w:rsidRPr="00DC0343">
              <w:rPr>
                <w:rFonts w:ascii="Calibri" w:hAnsi="Calibri"/>
                <w:color w:val="000000"/>
                <w:sz w:val="22"/>
                <w:szCs w:val="22"/>
              </w:rPr>
              <w:t xml:space="preserve"> σε συνεργασία με την Ιταλική Πρεσβεία στην Ελλάδα.</w:t>
            </w:r>
          </w:p>
        </w:tc>
        <w:tc>
          <w:tcPr>
            <w:tcW w:w="992" w:type="dxa"/>
          </w:tcPr>
          <w:p w:rsidR="00C9238D" w:rsidRPr="002E3B54" w:rsidRDefault="00C9238D" w:rsidP="00AF68E2"/>
        </w:tc>
        <w:tc>
          <w:tcPr>
            <w:tcW w:w="851" w:type="dxa"/>
          </w:tcPr>
          <w:p w:rsidR="00C9238D" w:rsidRPr="000C630D" w:rsidRDefault="00C9238D" w:rsidP="00AF68E2">
            <w:pPr>
              <w:jc w:val="center"/>
            </w:pPr>
            <w:r>
              <w:t xml:space="preserve">  5</w:t>
            </w:r>
          </w:p>
        </w:tc>
        <w:tc>
          <w:tcPr>
            <w:tcW w:w="992" w:type="dxa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851" w:type="dxa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992" w:type="dxa"/>
          </w:tcPr>
          <w:p w:rsidR="00C9238D" w:rsidRPr="002E3B54" w:rsidRDefault="00C9238D" w:rsidP="00AF68E2"/>
        </w:tc>
      </w:tr>
      <w:tr w:rsidR="00C9238D" w:rsidRPr="002E3B54" w:rsidTr="00AF68E2">
        <w:tc>
          <w:tcPr>
            <w:tcW w:w="675" w:type="dxa"/>
            <w:vMerge/>
          </w:tcPr>
          <w:p w:rsidR="00C9238D" w:rsidRPr="002E3B54" w:rsidRDefault="00C9238D" w:rsidP="00AF68E2"/>
        </w:tc>
        <w:tc>
          <w:tcPr>
            <w:tcW w:w="4678" w:type="dxa"/>
          </w:tcPr>
          <w:p w:rsidR="00C9238D" w:rsidRPr="00DC0343" w:rsidRDefault="00C9238D" w:rsidP="00AF68E2">
            <w:pPr>
              <w:rPr>
                <w:rFonts w:ascii="Calibri" w:hAnsi="Calibri"/>
                <w:b/>
                <w:color w:val="C00000"/>
                <w:sz w:val="22"/>
                <w:szCs w:val="22"/>
              </w:rPr>
            </w:pPr>
            <w:r w:rsidRPr="00DC0343">
              <w:rPr>
                <w:rFonts w:ascii="Calibri" w:hAnsi="Calibri"/>
                <w:sz w:val="22"/>
                <w:szCs w:val="22"/>
              </w:rPr>
              <w:t xml:space="preserve">Προμήθεια στεφάνων για εκδηλώσεις της </w:t>
            </w:r>
            <w:r w:rsidRPr="00DC0343">
              <w:rPr>
                <w:rFonts w:ascii="Calibri" w:hAnsi="Calibri"/>
                <w:b/>
                <w:i/>
                <w:sz w:val="22"/>
                <w:szCs w:val="22"/>
              </w:rPr>
              <w:t>«</w:t>
            </w:r>
            <w:proofErr w:type="spellStart"/>
            <w:r w:rsidRPr="00DC0343">
              <w:rPr>
                <w:rFonts w:ascii="Calibri" w:hAnsi="Calibri"/>
                <w:b/>
                <w:i/>
                <w:sz w:val="22"/>
                <w:szCs w:val="22"/>
              </w:rPr>
              <w:t>Ελληνορωσικής</w:t>
            </w:r>
            <w:proofErr w:type="spellEnd"/>
            <w:r w:rsidRPr="00DC0343">
              <w:rPr>
                <w:rFonts w:ascii="Calibri" w:hAnsi="Calibri"/>
                <w:b/>
                <w:i/>
                <w:sz w:val="22"/>
                <w:szCs w:val="22"/>
              </w:rPr>
              <w:t xml:space="preserve"> Εβδομάδας στην  Κέρκυρα» .</w:t>
            </w:r>
          </w:p>
        </w:tc>
        <w:tc>
          <w:tcPr>
            <w:tcW w:w="992" w:type="dxa"/>
          </w:tcPr>
          <w:p w:rsidR="00C9238D" w:rsidRPr="002E3B54" w:rsidRDefault="00C9238D" w:rsidP="00AF68E2"/>
        </w:tc>
        <w:tc>
          <w:tcPr>
            <w:tcW w:w="851" w:type="dxa"/>
          </w:tcPr>
          <w:p w:rsidR="00C9238D" w:rsidRPr="002E3B54" w:rsidRDefault="00C9238D" w:rsidP="00AF68E2">
            <w:pPr>
              <w:jc w:val="center"/>
            </w:pPr>
            <w:r>
              <w:t>25</w:t>
            </w:r>
          </w:p>
        </w:tc>
        <w:tc>
          <w:tcPr>
            <w:tcW w:w="992" w:type="dxa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851" w:type="dxa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992" w:type="dxa"/>
          </w:tcPr>
          <w:p w:rsidR="00C9238D" w:rsidRPr="002E3B54" w:rsidRDefault="00C9238D" w:rsidP="00AF68E2"/>
        </w:tc>
      </w:tr>
      <w:tr w:rsidR="00C9238D" w:rsidRPr="002E3B54" w:rsidTr="00AF68E2">
        <w:tc>
          <w:tcPr>
            <w:tcW w:w="675" w:type="dxa"/>
            <w:vMerge/>
          </w:tcPr>
          <w:p w:rsidR="00C9238D" w:rsidRPr="002E3B54" w:rsidRDefault="00C9238D" w:rsidP="00AF68E2"/>
        </w:tc>
        <w:tc>
          <w:tcPr>
            <w:tcW w:w="4678" w:type="dxa"/>
          </w:tcPr>
          <w:p w:rsidR="00C9238D" w:rsidRPr="00DC0343" w:rsidRDefault="00C9238D" w:rsidP="00AF68E2">
            <w:pPr>
              <w:rPr>
                <w:rFonts w:ascii="Calibri" w:hAnsi="Calibri"/>
                <w:b/>
                <w:color w:val="C00000"/>
                <w:sz w:val="22"/>
                <w:szCs w:val="22"/>
              </w:rPr>
            </w:pPr>
            <w:r w:rsidRPr="00DC0343">
              <w:rPr>
                <w:rFonts w:ascii="Calibri" w:hAnsi="Calibri"/>
                <w:sz w:val="22"/>
                <w:szCs w:val="22"/>
              </w:rPr>
              <w:t>Προμήθεια στεφάνων για εκδηλώσεις μνήμης στη νησίδα «ΛΑΖΑΡΕΤΟ» (Δήμος Κέρκυρας), όπου τελείται μνημόσυνο στη μνήμη των Αγωνιστών της Εθνικής Αντίστασης &amp; Μαχητών του Δημοκρατικού Στρατού, που εκτελέστηκαν &amp; ενταφιάστηκαν εκεί.</w:t>
            </w:r>
          </w:p>
        </w:tc>
        <w:tc>
          <w:tcPr>
            <w:tcW w:w="992" w:type="dxa"/>
          </w:tcPr>
          <w:p w:rsidR="00C9238D" w:rsidRPr="002E3B54" w:rsidRDefault="00C9238D" w:rsidP="00AF68E2"/>
        </w:tc>
        <w:tc>
          <w:tcPr>
            <w:tcW w:w="851" w:type="dxa"/>
          </w:tcPr>
          <w:p w:rsidR="00C9238D" w:rsidRPr="002E3B54" w:rsidRDefault="00C9238D" w:rsidP="00AF68E2">
            <w:pPr>
              <w:jc w:val="center"/>
            </w:pPr>
            <w:r>
              <w:t>25</w:t>
            </w:r>
          </w:p>
        </w:tc>
        <w:tc>
          <w:tcPr>
            <w:tcW w:w="992" w:type="dxa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851" w:type="dxa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992" w:type="dxa"/>
          </w:tcPr>
          <w:p w:rsidR="00C9238D" w:rsidRPr="002E3B54" w:rsidRDefault="00C9238D" w:rsidP="00AF68E2"/>
        </w:tc>
      </w:tr>
      <w:tr w:rsidR="00C9238D" w:rsidRPr="002E3B54" w:rsidTr="00AF68E2">
        <w:tc>
          <w:tcPr>
            <w:tcW w:w="675" w:type="dxa"/>
            <w:vMerge/>
          </w:tcPr>
          <w:p w:rsidR="00C9238D" w:rsidRPr="002E3B54" w:rsidRDefault="00C9238D" w:rsidP="00AF68E2"/>
        </w:tc>
        <w:tc>
          <w:tcPr>
            <w:tcW w:w="4678" w:type="dxa"/>
          </w:tcPr>
          <w:p w:rsidR="00C9238D" w:rsidRPr="00DC0343" w:rsidRDefault="00C9238D" w:rsidP="00AF68E2">
            <w:pPr>
              <w:rPr>
                <w:rFonts w:ascii="Calibri" w:hAnsi="Calibri"/>
                <w:b/>
                <w:color w:val="C00000"/>
                <w:sz w:val="22"/>
                <w:szCs w:val="22"/>
              </w:rPr>
            </w:pPr>
            <w:r w:rsidRPr="00DC0343">
              <w:rPr>
                <w:rFonts w:ascii="Calibri" w:hAnsi="Calibri"/>
                <w:sz w:val="22"/>
                <w:szCs w:val="22"/>
              </w:rPr>
              <w:t xml:space="preserve">Προμήθεια στεφάνων  για εκδηλώσεις προς τιμήν του Κερκυραίου ήρωα φοιτητή  Κώστα </w:t>
            </w:r>
            <w:proofErr w:type="spellStart"/>
            <w:r w:rsidRPr="00DC0343">
              <w:rPr>
                <w:rFonts w:ascii="Calibri" w:hAnsi="Calibri"/>
                <w:sz w:val="22"/>
                <w:szCs w:val="22"/>
              </w:rPr>
              <w:t>Γεωργάκη</w:t>
            </w:r>
            <w:proofErr w:type="spellEnd"/>
            <w:r w:rsidRPr="00DC0343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992" w:type="dxa"/>
          </w:tcPr>
          <w:p w:rsidR="00C9238D" w:rsidRPr="002E3B54" w:rsidRDefault="00C9238D" w:rsidP="00AF68E2"/>
        </w:tc>
        <w:tc>
          <w:tcPr>
            <w:tcW w:w="851" w:type="dxa"/>
          </w:tcPr>
          <w:p w:rsidR="00C9238D" w:rsidRPr="002E3B54" w:rsidRDefault="00C9238D" w:rsidP="00AF68E2">
            <w:pPr>
              <w:jc w:val="center"/>
            </w:pPr>
            <w:r>
              <w:t>15</w:t>
            </w:r>
          </w:p>
        </w:tc>
        <w:tc>
          <w:tcPr>
            <w:tcW w:w="992" w:type="dxa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851" w:type="dxa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992" w:type="dxa"/>
          </w:tcPr>
          <w:p w:rsidR="00C9238D" w:rsidRPr="002E3B54" w:rsidRDefault="00C9238D" w:rsidP="00AF68E2"/>
        </w:tc>
      </w:tr>
      <w:tr w:rsidR="00C9238D" w:rsidRPr="002E3B54" w:rsidTr="00AF68E2">
        <w:tc>
          <w:tcPr>
            <w:tcW w:w="675" w:type="dxa"/>
            <w:vMerge/>
          </w:tcPr>
          <w:p w:rsidR="00C9238D" w:rsidRPr="002E3B54" w:rsidRDefault="00C9238D" w:rsidP="00AF68E2"/>
        </w:tc>
        <w:tc>
          <w:tcPr>
            <w:tcW w:w="4678" w:type="dxa"/>
          </w:tcPr>
          <w:p w:rsidR="00C9238D" w:rsidRPr="00DC0343" w:rsidRDefault="00C9238D" w:rsidP="00AF68E2">
            <w:pPr>
              <w:rPr>
                <w:rFonts w:ascii="Calibri" w:hAnsi="Calibri"/>
                <w:b/>
                <w:sz w:val="22"/>
                <w:szCs w:val="22"/>
              </w:rPr>
            </w:pPr>
            <w:r w:rsidRPr="00DC0343">
              <w:rPr>
                <w:rFonts w:ascii="Calibri" w:hAnsi="Calibri"/>
                <w:sz w:val="22"/>
                <w:szCs w:val="22"/>
              </w:rPr>
              <w:t>Προμήθεια στεφάνων για τον εορτασμό της  Εθνικής Επετείου της 28</w:t>
            </w:r>
            <w:r w:rsidRPr="00DC0343">
              <w:rPr>
                <w:rFonts w:ascii="Calibri" w:hAnsi="Calibri"/>
                <w:sz w:val="22"/>
                <w:szCs w:val="22"/>
                <w:vertAlign w:val="superscript"/>
              </w:rPr>
              <w:t>ης</w:t>
            </w:r>
            <w:r w:rsidRPr="00DC0343">
              <w:rPr>
                <w:rFonts w:ascii="Calibri" w:hAnsi="Calibri"/>
                <w:sz w:val="22"/>
                <w:szCs w:val="22"/>
              </w:rPr>
              <w:t xml:space="preserve"> Οκτωβρίου </w:t>
            </w:r>
          </w:p>
        </w:tc>
        <w:tc>
          <w:tcPr>
            <w:tcW w:w="992" w:type="dxa"/>
          </w:tcPr>
          <w:p w:rsidR="00C9238D" w:rsidRPr="002E3B54" w:rsidRDefault="00C9238D" w:rsidP="00AF68E2"/>
        </w:tc>
        <w:tc>
          <w:tcPr>
            <w:tcW w:w="851" w:type="dxa"/>
          </w:tcPr>
          <w:p w:rsidR="00C9238D" w:rsidRPr="00D1506D" w:rsidRDefault="00C9238D" w:rsidP="00AF68E2">
            <w:pPr>
              <w:jc w:val="center"/>
            </w:pPr>
            <w:r>
              <w:t>20</w:t>
            </w:r>
          </w:p>
        </w:tc>
        <w:tc>
          <w:tcPr>
            <w:tcW w:w="992" w:type="dxa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851" w:type="dxa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992" w:type="dxa"/>
          </w:tcPr>
          <w:p w:rsidR="00C9238D" w:rsidRPr="002E3B54" w:rsidRDefault="00C9238D" w:rsidP="00AF68E2"/>
        </w:tc>
      </w:tr>
      <w:tr w:rsidR="00C9238D" w:rsidRPr="002E3B54" w:rsidTr="00AF68E2">
        <w:tc>
          <w:tcPr>
            <w:tcW w:w="675" w:type="dxa"/>
            <w:vMerge/>
          </w:tcPr>
          <w:p w:rsidR="00C9238D" w:rsidRPr="002E3B54" w:rsidRDefault="00C9238D" w:rsidP="00AF68E2"/>
        </w:tc>
        <w:tc>
          <w:tcPr>
            <w:tcW w:w="4678" w:type="dxa"/>
          </w:tcPr>
          <w:p w:rsidR="00C9238D" w:rsidRPr="00DC0343" w:rsidRDefault="00C9238D" w:rsidP="00AF68E2">
            <w:pPr>
              <w:pStyle w:val="a3"/>
              <w:rPr>
                <w:rFonts w:ascii="Calibri" w:hAnsi="Calibri"/>
                <w:sz w:val="22"/>
                <w:szCs w:val="22"/>
              </w:rPr>
            </w:pPr>
            <w:r w:rsidRPr="00DC0343">
              <w:rPr>
                <w:rFonts w:ascii="Calibri" w:hAnsi="Calibri"/>
                <w:sz w:val="22"/>
                <w:szCs w:val="22"/>
              </w:rPr>
              <w:t>Προμήθεια στεφάνων για τις εκδηλώσεις  του Βρετανικού Προξενείου</w:t>
            </w:r>
          </w:p>
        </w:tc>
        <w:tc>
          <w:tcPr>
            <w:tcW w:w="992" w:type="dxa"/>
          </w:tcPr>
          <w:p w:rsidR="00C9238D" w:rsidRPr="002E3B54" w:rsidRDefault="00C9238D" w:rsidP="00AF68E2"/>
        </w:tc>
        <w:tc>
          <w:tcPr>
            <w:tcW w:w="851" w:type="dxa"/>
          </w:tcPr>
          <w:p w:rsidR="00C9238D" w:rsidRPr="002E3B54" w:rsidRDefault="00C9238D" w:rsidP="00AF68E2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851" w:type="dxa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992" w:type="dxa"/>
          </w:tcPr>
          <w:p w:rsidR="00C9238D" w:rsidRPr="002E3B54" w:rsidRDefault="00C9238D" w:rsidP="00AF68E2"/>
        </w:tc>
      </w:tr>
      <w:tr w:rsidR="00C9238D" w:rsidRPr="002E3B54" w:rsidTr="00AF68E2">
        <w:tc>
          <w:tcPr>
            <w:tcW w:w="675" w:type="dxa"/>
            <w:vMerge/>
          </w:tcPr>
          <w:p w:rsidR="00C9238D" w:rsidRPr="002E3B54" w:rsidRDefault="00C9238D" w:rsidP="00AF68E2"/>
        </w:tc>
        <w:tc>
          <w:tcPr>
            <w:tcW w:w="4678" w:type="dxa"/>
          </w:tcPr>
          <w:p w:rsidR="00C9238D" w:rsidRPr="00DC0343" w:rsidRDefault="00C9238D" w:rsidP="00AF68E2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DC0343">
              <w:rPr>
                <w:rFonts w:ascii="Calibri" w:hAnsi="Calibri"/>
                <w:sz w:val="22"/>
                <w:szCs w:val="22"/>
              </w:rPr>
              <w:t>Προμήθεια στεφάνων για τον Εορτασμό της Εθνικής Επετείου της 25</w:t>
            </w:r>
            <w:r w:rsidRPr="00DC0343">
              <w:rPr>
                <w:rFonts w:ascii="Calibri" w:hAnsi="Calibri"/>
                <w:sz w:val="22"/>
                <w:szCs w:val="22"/>
                <w:vertAlign w:val="superscript"/>
              </w:rPr>
              <w:t>ης</w:t>
            </w:r>
            <w:r w:rsidRPr="00DC0343">
              <w:rPr>
                <w:rFonts w:ascii="Calibri" w:hAnsi="Calibri"/>
                <w:sz w:val="22"/>
                <w:szCs w:val="22"/>
              </w:rPr>
              <w:t xml:space="preserve"> Μαρτίου 2021.</w:t>
            </w:r>
          </w:p>
        </w:tc>
        <w:tc>
          <w:tcPr>
            <w:tcW w:w="992" w:type="dxa"/>
          </w:tcPr>
          <w:p w:rsidR="00C9238D" w:rsidRPr="002E3B54" w:rsidRDefault="00C9238D" w:rsidP="00AF68E2"/>
        </w:tc>
        <w:tc>
          <w:tcPr>
            <w:tcW w:w="851" w:type="dxa"/>
          </w:tcPr>
          <w:p w:rsidR="00C9238D" w:rsidRPr="009611F9" w:rsidRDefault="00C9238D" w:rsidP="00AF68E2">
            <w:pPr>
              <w:jc w:val="center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5</w:t>
            </w:r>
          </w:p>
        </w:tc>
        <w:tc>
          <w:tcPr>
            <w:tcW w:w="992" w:type="dxa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851" w:type="dxa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992" w:type="dxa"/>
          </w:tcPr>
          <w:p w:rsidR="00C9238D" w:rsidRPr="002E3B54" w:rsidRDefault="00C9238D" w:rsidP="00AF68E2"/>
        </w:tc>
      </w:tr>
      <w:tr w:rsidR="00C9238D" w:rsidRPr="00D92F63" w:rsidTr="00AF68E2">
        <w:tc>
          <w:tcPr>
            <w:tcW w:w="675" w:type="dxa"/>
            <w:vMerge/>
          </w:tcPr>
          <w:p w:rsidR="00C9238D" w:rsidRPr="002E3B54" w:rsidRDefault="00C9238D" w:rsidP="00AF68E2"/>
        </w:tc>
        <w:tc>
          <w:tcPr>
            <w:tcW w:w="5670" w:type="dxa"/>
            <w:gridSpan w:val="2"/>
            <w:shd w:val="clear" w:color="auto" w:fill="BFBFBF"/>
          </w:tcPr>
          <w:p w:rsidR="00C9238D" w:rsidRPr="00CC4837" w:rsidRDefault="00C9238D" w:rsidP="00AF68E2">
            <w:pPr>
              <w:rPr>
                <w:rFonts w:ascii="Calibri" w:hAnsi="Calibri"/>
                <w:b/>
              </w:rPr>
            </w:pPr>
            <w:r w:rsidRPr="00CC4837">
              <w:rPr>
                <w:rFonts w:ascii="Calibri" w:hAnsi="Calibri"/>
                <w:b/>
              </w:rPr>
              <w:t xml:space="preserve">ΣΥΝΟΛΟ ΣΤΕΦΑΝΙΩΝ   </w:t>
            </w:r>
            <w:r>
              <w:rPr>
                <w:rFonts w:ascii="Calibri" w:hAnsi="Calibri"/>
                <w:b/>
              </w:rPr>
              <w:t xml:space="preserve">                  </w:t>
            </w:r>
            <w:r w:rsidRPr="00CC4837">
              <w:rPr>
                <w:rFonts w:ascii="Calibri" w:hAnsi="Calibri"/>
                <w:b/>
              </w:rPr>
              <w:t xml:space="preserve">  191</w:t>
            </w:r>
            <w:r>
              <w:rPr>
                <w:rFonts w:ascii="Calibri" w:hAnsi="Calibri"/>
                <w:b/>
              </w:rPr>
              <w:t xml:space="preserve">   </w:t>
            </w:r>
            <w:r w:rsidRPr="00CC4837">
              <w:rPr>
                <w:rFonts w:ascii="Calibri" w:hAnsi="Calibri"/>
                <w:b/>
              </w:rPr>
              <w:t>ΤΜΧ</w:t>
            </w:r>
          </w:p>
        </w:tc>
        <w:tc>
          <w:tcPr>
            <w:tcW w:w="851" w:type="dxa"/>
            <w:shd w:val="clear" w:color="auto" w:fill="BFBFBF"/>
          </w:tcPr>
          <w:p w:rsidR="00C9238D" w:rsidRPr="007A10FA" w:rsidRDefault="00C9238D" w:rsidP="00AF68E2">
            <w:pPr>
              <w:ind w:left="-108" w:right="-108"/>
            </w:pPr>
          </w:p>
        </w:tc>
        <w:tc>
          <w:tcPr>
            <w:tcW w:w="2835" w:type="dxa"/>
            <w:gridSpan w:val="3"/>
            <w:shd w:val="clear" w:color="auto" w:fill="BFBFBF"/>
          </w:tcPr>
          <w:p w:rsidR="00C9238D" w:rsidRPr="00D92F63" w:rsidRDefault="00C9238D" w:rsidP="00AF68E2">
            <w:pPr>
              <w:rPr>
                <w:sz w:val="28"/>
                <w:szCs w:val="28"/>
              </w:rPr>
            </w:pPr>
          </w:p>
        </w:tc>
      </w:tr>
      <w:tr w:rsidR="00C9238D" w:rsidTr="00AF68E2">
        <w:tc>
          <w:tcPr>
            <w:tcW w:w="675" w:type="dxa"/>
            <w:vMerge w:val="restart"/>
            <w:vAlign w:val="center"/>
          </w:tcPr>
          <w:p w:rsidR="00C9238D" w:rsidRDefault="00C9238D" w:rsidP="00AF68E2">
            <w:r>
              <w:t>4</w:t>
            </w:r>
          </w:p>
          <w:p w:rsidR="00C9238D" w:rsidRPr="002E3B54" w:rsidRDefault="00C9238D" w:rsidP="00AF68E2">
            <w:r>
              <w:t>5</w:t>
            </w:r>
          </w:p>
        </w:tc>
        <w:tc>
          <w:tcPr>
            <w:tcW w:w="4678" w:type="dxa"/>
          </w:tcPr>
          <w:p w:rsidR="00C9238D" w:rsidRPr="00DC0343" w:rsidRDefault="00C9238D" w:rsidP="00AF68E2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DC0343">
              <w:rPr>
                <w:rFonts w:ascii="Calibri" w:hAnsi="Calibri"/>
                <w:b/>
                <w:sz w:val="22"/>
                <w:szCs w:val="22"/>
              </w:rPr>
              <w:t>ΑΝΘΗ (ΓΑΡΥΦΑΛΛΑ)</w:t>
            </w:r>
          </w:p>
        </w:tc>
        <w:tc>
          <w:tcPr>
            <w:tcW w:w="4678" w:type="dxa"/>
            <w:gridSpan w:val="5"/>
            <w:shd w:val="clear" w:color="auto" w:fill="D9D9D9"/>
          </w:tcPr>
          <w:p w:rsidR="00C9238D" w:rsidRDefault="00C9238D" w:rsidP="00AF68E2"/>
        </w:tc>
      </w:tr>
      <w:tr w:rsidR="00C9238D" w:rsidRPr="002E3B54" w:rsidTr="00AF68E2">
        <w:tc>
          <w:tcPr>
            <w:tcW w:w="675" w:type="dxa"/>
            <w:vMerge/>
          </w:tcPr>
          <w:p w:rsidR="00C9238D" w:rsidRPr="002E3B54" w:rsidRDefault="00C9238D" w:rsidP="00AF68E2"/>
        </w:tc>
        <w:tc>
          <w:tcPr>
            <w:tcW w:w="4678" w:type="dxa"/>
          </w:tcPr>
          <w:p w:rsidR="00C9238D" w:rsidRPr="00DC0343" w:rsidRDefault="00C9238D" w:rsidP="00AF68E2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DC0343">
              <w:rPr>
                <w:rFonts w:ascii="Calibri" w:hAnsi="Calibri"/>
                <w:sz w:val="22"/>
                <w:szCs w:val="22"/>
              </w:rPr>
              <w:t>Γαρύφαλλα μεγάλου μεγέθους με κοτσάνι Ελληνικά, για στολισμό επιταφίων (Μητροπόλεως &amp; Α΄ Δημοτικό Νεκροταφείο), την Μ. Παρασκευή (κόκκινα- λευκά)</w:t>
            </w:r>
          </w:p>
        </w:tc>
        <w:tc>
          <w:tcPr>
            <w:tcW w:w="992" w:type="dxa"/>
          </w:tcPr>
          <w:p w:rsidR="00C9238D" w:rsidRPr="002E3B54" w:rsidRDefault="00C9238D" w:rsidP="00AF68E2">
            <w:pPr>
              <w:jc w:val="center"/>
            </w:pPr>
          </w:p>
        </w:tc>
        <w:tc>
          <w:tcPr>
            <w:tcW w:w="851" w:type="dxa"/>
          </w:tcPr>
          <w:p w:rsidR="00C9238D" w:rsidRPr="002E3B54" w:rsidRDefault="00C9238D" w:rsidP="00AF68E2">
            <w:pPr>
              <w:jc w:val="center"/>
            </w:pPr>
            <w:r>
              <w:t>2.000</w:t>
            </w:r>
          </w:p>
        </w:tc>
        <w:tc>
          <w:tcPr>
            <w:tcW w:w="992" w:type="dxa"/>
          </w:tcPr>
          <w:p w:rsidR="00C9238D" w:rsidRPr="002E3B54" w:rsidRDefault="00C9238D" w:rsidP="00AF68E2">
            <w:pPr>
              <w:ind w:left="-108"/>
              <w:jc w:val="center"/>
            </w:pPr>
          </w:p>
        </w:tc>
        <w:tc>
          <w:tcPr>
            <w:tcW w:w="851" w:type="dxa"/>
          </w:tcPr>
          <w:p w:rsidR="00C9238D" w:rsidRPr="002E3B54" w:rsidRDefault="00C9238D" w:rsidP="00AF68E2">
            <w:pPr>
              <w:ind w:left="-108"/>
              <w:jc w:val="center"/>
            </w:pPr>
          </w:p>
        </w:tc>
        <w:tc>
          <w:tcPr>
            <w:tcW w:w="992" w:type="dxa"/>
          </w:tcPr>
          <w:p w:rsidR="00C9238D" w:rsidRPr="002E3B54" w:rsidRDefault="00C9238D" w:rsidP="00AF68E2">
            <w:pPr>
              <w:ind w:left="-108"/>
              <w:jc w:val="center"/>
            </w:pPr>
          </w:p>
        </w:tc>
      </w:tr>
      <w:tr w:rsidR="00C9238D" w:rsidRPr="002E3B54" w:rsidTr="00AF68E2">
        <w:tc>
          <w:tcPr>
            <w:tcW w:w="675" w:type="dxa"/>
            <w:vMerge/>
          </w:tcPr>
          <w:p w:rsidR="00C9238D" w:rsidRPr="002E3B54" w:rsidRDefault="00C9238D" w:rsidP="00AF68E2"/>
        </w:tc>
        <w:tc>
          <w:tcPr>
            <w:tcW w:w="4678" w:type="dxa"/>
          </w:tcPr>
          <w:p w:rsidR="00C9238D" w:rsidRPr="00CC4837" w:rsidRDefault="00C9238D" w:rsidP="00AF68E2">
            <w:pPr>
              <w:jc w:val="both"/>
              <w:rPr>
                <w:rFonts w:ascii="Calibri" w:hAnsi="Calibri"/>
                <w:sz w:val="22"/>
                <w:szCs w:val="22"/>
                <w:highlight w:val="lightGray"/>
              </w:rPr>
            </w:pPr>
            <w:r w:rsidRPr="00CC4837">
              <w:rPr>
                <w:rFonts w:ascii="Calibri" w:hAnsi="Calibri"/>
                <w:b/>
                <w:highlight w:val="lightGray"/>
              </w:rPr>
              <w:t>ΣΥΝΟΛΟ ΑΝΘΩΝ (ΓΑΡΥΦΑΛΛΑ)  2.000 ΤΜΧ</w:t>
            </w:r>
          </w:p>
        </w:tc>
        <w:tc>
          <w:tcPr>
            <w:tcW w:w="992" w:type="dxa"/>
          </w:tcPr>
          <w:p w:rsidR="00C9238D" w:rsidRPr="00CC4837" w:rsidRDefault="00C9238D" w:rsidP="00AF68E2">
            <w:pPr>
              <w:jc w:val="center"/>
              <w:rPr>
                <w:highlight w:val="lightGray"/>
              </w:rPr>
            </w:pPr>
          </w:p>
        </w:tc>
        <w:tc>
          <w:tcPr>
            <w:tcW w:w="3686" w:type="dxa"/>
            <w:gridSpan w:val="4"/>
          </w:tcPr>
          <w:p w:rsidR="00C9238D" w:rsidRPr="00CC4837" w:rsidRDefault="00C9238D" w:rsidP="00AF68E2">
            <w:pPr>
              <w:ind w:left="-108"/>
              <w:jc w:val="center"/>
              <w:rPr>
                <w:highlight w:val="lightGray"/>
              </w:rPr>
            </w:pPr>
          </w:p>
        </w:tc>
      </w:tr>
      <w:tr w:rsidR="00C9238D" w:rsidRPr="002E3B54" w:rsidTr="00AF68E2">
        <w:tc>
          <w:tcPr>
            <w:tcW w:w="675" w:type="dxa"/>
            <w:vMerge/>
          </w:tcPr>
          <w:p w:rsidR="00C9238D" w:rsidRPr="002E3B54" w:rsidRDefault="00C9238D" w:rsidP="00AF68E2"/>
        </w:tc>
        <w:tc>
          <w:tcPr>
            <w:tcW w:w="4678" w:type="dxa"/>
          </w:tcPr>
          <w:p w:rsidR="00C9238D" w:rsidRPr="00801EAD" w:rsidRDefault="00C9238D" w:rsidP="00AF68E2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801EAD">
              <w:rPr>
                <w:rFonts w:ascii="Calibri" w:hAnsi="Calibri"/>
                <w:sz w:val="22"/>
                <w:szCs w:val="22"/>
              </w:rPr>
              <w:t xml:space="preserve">Προμήθεια λουλουδιών για στόλισμα εικόνας Αγίου </w:t>
            </w:r>
            <w:proofErr w:type="spellStart"/>
            <w:r w:rsidRPr="00801EAD">
              <w:rPr>
                <w:rFonts w:ascii="Calibri" w:hAnsi="Calibri"/>
                <w:sz w:val="22"/>
                <w:szCs w:val="22"/>
              </w:rPr>
              <w:t>Πρωτομάρτυρος</w:t>
            </w:r>
            <w:proofErr w:type="spellEnd"/>
            <w:r w:rsidRPr="00801EAD">
              <w:rPr>
                <w:rFonts w:ascii="Calibri" w:hAnsi="Calibri"/>
                <w:sz w:val="22"/>
                <w:szCs w:val="22"/>
              </w:rPr>
              <w:t xml:space="preserve"> και Αρχιδιακόνου Στεφάνου</w:t>
            </w:r>
            <w:r>
              <w:rPr>
                <w:rFonts w:ascii="Calibri" w:hAnsi="Calibri"/>
                <w:sz w:val="22"/>
                <w:szCs w:val="22"/>
              </w:rPr>
              <w:t>, στη νησίδα «ΒΙΔΟ», στις 2 Αυγούστου.</w:t>
            </w:r>
          </w:p>
        </w:tc>
        <w:tc>
          <w:tcPr>
            <w:tcW w:w="992" w:type="dxa"/>
          </w:tcPr>
          <w:p w:rsidR="00C9238D" w:rsidRPr="00A146C5" w:rsidRDefault="00C9238D" w:rsidP="00AF68E2">
            <w:pPr>
              <w:jc w:val="center"/>
              <w:rPr>
                <w:rFonts w:ascii="Calibri" w:hAnsi="Calibri"/>
              </w:rPr>
            </w:pPr>
          </w:p>
          <w:p w:rsidR="00C9238D" w:rsidRPr="00A146C5" w:rsidRDefault="00C9238D" w:rsidP="00AF68E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851" w:type="dxa"/>
          </w:tcPr>
          <w:p w:rsidR="00C9238D" w:rsidRPr="00A146C5" w:rsidRDefault="00C9238D" w:rsidP="00AF68E2">
            <w:pPr>
              <w:jc w:val="center"/>
              <w:rPr>
                <w:rFonts w:ascii="Calibri" w:hAnsi="Calibri"/>
              </w:rPr>
            </w:pPr>
          </w:p>
          <w:p w:rsidR="00C9238D" w:rsidRPr="00A146C5" w:rsidRDefault="00C9238D" w:rsidP="00AF68E2">
            <w:pPr>
              <w:jc w:val="center"/>
              <w:rPr>
                <w:rFonts w:ascii="Calibri" w:hAnsi="Calibri"/>
              </w:rPr>
            </w:pPr>
            <w:r w:rsidRPr="00A146C5">
              <w:rPr>
                <w:rFonts w:ascii="Calibri" w:hAnsi="Calibri"/>
              </w:rPr>
              <w:t>100</w:t>
            </w:r>
          </w:p>
        </w:tc>
        <w:tc>
          <w:tcPr>
            <w:tcW w:w="992" w:type="dxa"/>
          </w:tcPr>
          <w:p w:rsidR="00C9238D" w:rsidRPr="00A146C5" w:rsidRDefault="00C9238D" w:rsidP="00AF68E2">
            <w:pPr>
              <w:ind w:left="-108"/>
              <w:jc w:val="center"/>
              <w:rPr>
                <w:rFonts w:ascii="Calibri" w:hAnsi="Calibri"/>
              </w:rPr>
            </w:pPr>
          </w:p>
          <w:p w:rsidR="00C9238D" w:rsidRPr="00A146C5" w:rsidRDefault="00C9238D" w:rsidP="00AF68E2">
            <w:pPr>
              <w:ind w:left="-108"/>
              <w:jc w:val="center"/>
              <w:rPr>
                <w:rFonts w:ascii="Calibri" w:hAnsi="Calibri"/>
              </w:rPr>
            </w:pPr>
          </w:p>
        </w:tc>
        <w:tc>
          <w:tcPr>
            <w:tcW w:w="851" w:type="dxa"/>
          </w:tcPr>
          <w:p w:rsidR="00C9238D" w:rsidRPr="00A146C5" w:rsidRDefault="00C9238D" w:rsidP="00AF68E2">
            <w:pPr>
              <w:ind w:left="-108"/>
              <w:jc w:val="center"/>
              <w:rPr>
                <w:rFonts w:ascii="Calibri" w:hAnsi="Calibri"/>
              </w:rPr>
            </w:pPr>
          </w:p>
        </w:tc>
        <w:tc>
          <w:tcPr>
            <w:tcW w:w="992" w:type="dxa"/>
          </w:tcPr>
          <w:p w:rsidR="00C9238D" w:rsidRPr="00A146C5" w:rsidRDefault="00C9238D" w:rsidP="00AF68E2">
            <w:pPr>
              <w:ind w:left="-108"/>
              <w:jc w:val="center"/>
              <w:rPr>
                <w:rFonts w:ascii="Calibri" w:hAnsi="Calibri"/>
              </w:rPr>
            </w:pPr>
          </w:p>
        </w:tc>
      </w:tr>
      <w:tr w:rsidR="00C9238D" w:rsidRPr="002E3B54" w:rsidTr="00AF68E2">
        <w:tc>
          <w:tcPr>
            <w:tcW w:w="675" w:type="dxa"/>
            <w:vMerge/>
          </w:tcPr>
          <w:p w:rsidR="00C9238D" w:rsidRPr="002E3B54" w:rsidRDefault="00C9238D" w:rsidP="00AF68E2"/>
        </w:tc>
        <w:tc>
          <w:tcPr>
            <w:tcW w:w="4678" w:type="dxa"/>
            <w:shd w:val="clear" w:color="auto" w:fill="BFBFBF"/>
          </w:tcPr>
          <w:p w:rsidR="00C9238D" w:rsidRPr="00801EAD" w:rsidRDefault="00C9238D" w:rsidP="00AF68E2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</w:rPr>
              <w:t xml:space="preserve">    ΣΥΝΟΛΟ  ΛΟΥΛΟΥΔΙΩΝ            </w:t>
            </w:r>
            <w:r w:rsidRPr="00A146C5">
              <w:rPr>
                <w:rFonts w:ascii="Calibri" w:hAnsi="Calibri"/>
                <w:b/>
              </w:rPr>
              <w:t>100 ΤΜΧ</w:t>
            </w:r>
          </w:p>
        </w:tc>
        <w:tc>
          <w:tcPr>
            <w:tcW w:w="992" w:type="dxa"/>
            <w:shd w:val="clear" w:color="auto" w:fill="BFBFBF"/>
          </w:tcPr>
          <w:p w:rsidR="00C9238D" w:rsidRPr="00A146C5" w:rsidRDefault="00C9238D" w:rsidP="00AF68E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686" w:type="dxa"/>
            <w:gridSpan w:val="4"/>
            <w:shd w:val="clear" w:color="auto" w:fill="BFBFBF"/>
          </w:tcPr>
          <w:p w:rsidR="00C9238D" w:rsidRPr="00A146C5" w:rsidRDefault="00C9238D" w:rsidP="00AF68E2">
            <w:pPr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                           </w:t>
            </w:r>
          </w:p>
          <w:p w:rsidR="00C9238D" w:rsidRPr="00A146C5" w:rsidRDefault="00C9238D" w:rsidP="00AF68E2">
            <w:pPr>
              <w:ind w:left="-108"/>
              <w:jc w:val="center"/>
              <w:rPr>
                <w:rFonts w:ascii="Calibri" w:hAnsi="Calibri"/>
              </w:rPr>
            </w:pPr>
          </w:p>
        </w:tc>
      </w:tr>
      <w:tr w:rsidR="00C9238D" w:rsidTr="00AF68E2">
        <w:trPr>
          <w:trHeight w:val="636"/>
        </w:trPr>
        <w:tc>
          <w:tcPr>
            <w:tcW w:w="675" w:type="dxa"/>
            <w:vMerge/>
          </w:tcPr>
          <w:p w:rsidR="00C9238D" w:rsidRPr="002E3B54" w:rsidRDefault="00C9238D" w:rsidP="00AF68E2"/>
        </w:tc>
        <w:tc>
          <w:tcPr>
            <w:tcW w:w="9356" w:type="dxa"/>
            <w:gridSpan w:val="6"/>
          </w:tcPr>
          <w:p w:rsidR="00C9238D" w:rsidRDefault="00C9238D" w:rsidP="00AF68E2"/>
        </w:tc>
      </w:tr>
      <w:tr w:rsidR="00C9238D" w:rsidRPr="00CD3783" w:rsidTr="00AF68E2">
        <w:tc>
          <w:tcPr>
            <w:tcW w:w="10031" w:type="dxa"/>
            <w:gridSpan w:val="7"/>
            <w:shd w:val="clear" w:color="auto" w:fill="C5E0B3"/>
          </w:tcPr>
          <w:p w:rsidR="00C9238D" w:rsidRPr="00CD3783" w:rsidRDefault="00C9238D" w:rsidP="00AF68E2">
            <w:pPr>
              <w:rPr>
                <w:b/>
                <w:lang w:val="en-US"/>
              </w:rPr>
            </w:pPr>
            <w:r>
              <w:t xml:space="preserve">                                                                                      </w:t>
            </w:r>
            <w:r w:rsidRPr="00DC0343">
              <w:rPr>
                <w:rFonts w:ascii="Calibri" w:hAnsi="Calibri"/>
                <w:b/>
                <w:sz w:val="28"/>
                <w:szCs w:val="28"/>
              </w:rPr>
              <w:t>ΣΥΝΟΛΑ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ΤΙΜΩΝ</w:t>
            </w:r>
            <w:r w:rsidRPr="00DC0343">
              <w:rPr>
                <w:rFonts w:ascii="Calibri" w:hAnsi="Calibri"/>
                <w:b/>
                <w:sz w:val="28"/>
                <w:szCs w:val="28"/>
              </w:rPr>
              <w:t>:</w:t>
            </w:r>
          </w:p>
        </w:tc>
      </w:tr>
    </w:tbl>
    <w:p w:rsidR="00C9238D" w:rsidRDefault="00C9238D" w:rsidP="00C9238D">
      <w:pPr>
        <w:rPr>
          <w:rFonts w:ascii="Calibri" w:hAnsi="Calibri"/>
        </w:rPr>
      </w:pPr>
    </w:p>
    <w:p w:rsidR="00C9238D" w:rsidRDefault="00C9238D" w:rsidP="00C9238D">
      <w:pPr>
        <w:rPr>
          <w:rFonts w:ascii="Calibri" w:hAnsi="Calibri"/>
        </w:rPr>
      </w:pPr>
    </w:p>
    <w:p w:rsidR="00C9238D" w:rsidRDefault="00C9238D" w:rsidP="00C9238D">
      <w:pPr>
        <w:rPr>
          <w:rFonts w:ascii="Calibri" w:hAnsi="Calibri"/>
        </w:rPr>
      </w:pPr>
    </w:p>
    <w:p w:rsidR="00C9238D" w:rsidRDefault="00C9238D" w:rsidP="00C9238D">
      <w:pPr>
        <w:jc w:val="center"/>
        <w:rPr>
          <w:rFonts w:ascii="Calibri" w:hAnsi="Calibri"/>
        </w:rPr>
      </w:pPr>
      <w:r>
        <w:rPr>
          <w:rFonts w:ascii="Calibri" w:hAnsi="Calibri"/>
        </w:rPr>
        <w:t>Κέρκυρα………………………..</w:t>
      </w:r>
    </w:p>
    <w:p w:rsidR="00C9238D" w:rsidRDefault="00C9238D" w:rsidP="00C9238D">
      <w:pPr>
        <w:jc w:val="center"/>
        <w:rPr>
          <w:rFonts w:ascii="Calibri" w:hAnsi="Calibri"/>
        </w:rPr>
      </w:pPr>
    </w:p>
    <w:p w:rsidR="00C9238D" w:rsidRDefault="00C9238D" w:rsidP="00C9238D">
      <w:pPr>
        <w:jc w:val="center"/>
        <w:rPr>
          <w:rFonts w:ascii="Calibri" w:hAnsi="Calibri"/>
        </w:rPr>
      </w:pPr>
      <w:r w:rsidRPr="00B1765B">
        <w:rPr>
          <w:rFonts w:ascii="Calibri" w:hAnsi="Calibri"/>
        </w:rPr>
        <w:t>Ο  ΠΡΟΣΦΕΡΩΝ</w:t>
      </w:r>
    </w:p>
    <w:p w:rsidR="00C9238D" w:rsidRDefault="00C9238D" w:rsidP="00C9238D">
      <w:pPr>
        <w:jc w:val="center"/>
      </w:pPr>
    </w:p>
    <w:p w:rsidR="00C9238D" w:rsidRDefault="00C9238D" w:rsidP="00C9238D"/>
    <w:p w:rsidR="00F72A15" w:rsidRDefault="00F72A15"/>
    <w:sectPr w:rsidR="00F72A15" w:rsidSect="00F72A1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C9238D"/>
    <w:rsid w:val="00C9238D"/>
    <w:rsid w:val="00F72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3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23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"/>
    <w:uiPriority w:val="99"/>
    <w:semiHidden/>
    <w:unhideWhenUsed/>
    <w:rsid w:val="00C9238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C9238D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2517</Characters>
  <Application>Microsoft Office Word</Application>
  <DocSecurity>0</DocSecurity>
  <Lines>20</Lines>
  <Paragraphs>5</Paragraphs>
  <ScaleCrop>false</ScaleCrop>
  <Company/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2021-04-26T10:31:00Z</dcterms:created>
  <dcterms:modified xsi:type="dcterms:W3CDTF">2021-04-26T10:32:00Z</dcterms:modified>
</cp:coreProperties>
</file>