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CFF" w:rsidRPr="007E4CA0" w:rsidRDefault="00174CFF" w:rsidP="00174CFF">
      <w:pPr>
        <w:pStyle w:val="6"/>
        <w:tabs>
          <w:tab w:val="clear" w:pos="1152"/>
          <w:tab w:val="left" w:pos="0"/>
        </w:tabs>
        <w:rPr>
          <w:rFonts w:ascii="Times New Roman" w:hAnsi="Times New Roman"/>
          <w:sz w:val="22"/>
          <w:szCs w:val="22"/>
          <w:lang w:val="en-US"/>
        </w:rPr>
      </w:pPr>
      <w:r w:rsidRPr="007E4CA0">
        <w:rPr>
          <w:rFonts w:ascii="Times New Roman" w:hAnsi="Times New Roman"/>
          <w:bCs w:val="0"/>
          <w:sz w:val="22"/>
          <w:szCs w:val="22"/>
        </w:rPr>
        <w:t>ΦΥΛΛΟ ΣΥΜΜΟΡΦΩΣΗΣ ΤΕΧΝΙΚΩΝ ΠΡΟΔΙΑΓΡΑΦΩΝ</w:t>
      </w:r>
    </w:p>
    <w:p w:rsidR="00174CFF" w:rsidRPr="007E4CA0" w:rsidRDefault="00174CFF" w:rsidP="00174CFF">
      <w:pPr>
        <w:rPr>
          <w:lang w:val="en-US"/>
        </w:rPr>
      </w:pPr>
    </w:p>
    <w:tbl>
      <w:tblPr>
        <w:tblW w:w="5000" w:type="pct"/>
        <w:tblLook w:val="0000"/>
      </w:tblPr>
      <w:tblGrid>
        <w:gridCol w:w="595"/>
        <w:gridCol w:w="2534"/>
        <w:gridCol w:w="1638"/>
        <w:gridCol w:w="1914"/>
        <w:gridCol w:w="1841"/>
      </w:tblGrid>
      <w:tr w:rsidR="00174CFF" w:rsidRPr="007E4CA0" w:rsidTr="00174CFF">
        <w:trPr>
          <w:trHeight w:val="698"/>
        </w:trPr>
        <w:tc>
          <w:tcPr>
            <w:tcW w:w="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  <w:r w:rsidRPr="007E4CA0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232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  <w:r w:rsidRPr="007E4CA0">
              <w:rPr>
                <w:b/>
                <w:sz w:val="22"/>
                <w:szCs w:val="22"/>
              </w:rPr>
              <w:t>ΠΕΡΙΓΡΑΦΗ</w:t>
            </w:r>
          </w:p>
        </w:tc>
        <w:tc>
          <w:tcPr>
            <w:tcW w:w="106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  <w:r w:rsidRPr="007E4CA0">
              <w:rPr>
                <w:b/>
                <w:sz w:val="22"/>
                <w:szCs w:val="22"/>
              </w:rPr>
              <w:t>ΑΠΑΙΤΗΣΗ</w:t>
            </w:r>
          </w:p>
        </w:tc>
        <w:tc>
          <w:tcPr>
            <w:tcW w:w="66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  <w:r w:rsidRPr="007E4CA0">
              <w:rPr>
                <w:b/>
                <w:bCs/>
                <w:sz w:val="22"/>
                <w:szCs w:val="22"/>
              </w:rPr>
              <w:t>ΤΕΚΜΗΡΙΩΣΗ ΣΥΜΜΟΡΦΩΣΗ</w:t>
            </w:r>
          </w:p>
        </w:tc>
        <w:tc>
          <w:tcPr>
            <w:tcW w:w="61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  <w:r w:rsidRPr="007E4CA0">
              <w:rPr>
                <w:b/>
                <w:bCs/>
                <w:sz w:val="22"/>
                <w:szCs w:val="22"/>
              </w:rPr>
              <w:t>ΠΑΡΑΠΟΜΠΗ</w:t>
            </w:r>
            <w:r w:rsidRPr="007E4CA0">
              <w:rPr>
                <w:rStyle w:val="a4"/>
                <w:sz w:val="22"/>
                <w:szCs w:val="22"/>
              </w:rPr>
              <w:endnoteReference w:customMarkFollows="1" w:id="2"/>
              <w:t></w:t>
            </w:r>
          </w:p>
        </w:tc>
      </w:tr>
      <w:tr w:rsidR="00174CFF" w:rsidRPr="007E4CA0" w:rsidTr="00174CFF">
        <w:trPr>
          <w:trHeight w:val="368"/>
        </w:trPr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jc w:val="center"/>
              <w:rPr>
                <w:color w:val="000000"/>
                <w:sz w:val="22"/>
                <w:szCs w:val="22"/>
              </w:rPr>
            </w:pPr>
            <w:r w:rsidRPr="007E4CA0"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Φωτιστικό σώμα </w:t>
            </w:r>
            <w:proofErr w:type="spellStart"/>
            <w:r w:rsidRPr="007E4CA0">
              <w:rPr>
                <w:rFonts w:ascii="Times New Roman" w:hAnsi="Times New Roman"/>
                <w:color w:val="000000"/>
                <w:sz w:val="22"/>
                <w:szCs w:val="22"/>
              </w:rPr>
              <w:t>βραχίονος</w:t>
            </w:r>
            <w:proofErr w:type="spellEnd"/>
            <w:r w:rsidRPr="007E4CA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Φ60 τεχνολογίας LED 100W περίπου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74CFF" w:rsidRPr="007E4CA0" w:rsidTr="00174CFF">
        <w:trPr>
          <w:trHeight w:val="278"/>
        </w:trPr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ΤΥΠΟΣ ΦΩΤΙΣΤΙΚΟΥ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 xml:space="preserve">LED νέας τεχνολογίας τύπου </w:t>
            </w:r>
            <w:r w:rsidRPr="007E4CA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SMD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174CFF" w:rsidRPr="007E4CA0" w:rsidTr="00174CFF">
        <w:trPr>
          <w:trHeight w:val="283"/>
        </w:trPr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ΤΡΟΠΟΣ ΤΟΠΟΘΕΤΗΣΗΣ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Σε βραχίονα Φ60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eastAsia="TT43Ao00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 xml:space="preserve">ΣΥΝΟΛΙΚΗ ΙΣΧΥΣ ΦΩΤΙΣΤΙΚΟΥ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eastAsia="TT43Ao00" w:hAnsi="Times New Roman"/>
                <w:b w:val="0"/>
                <w:sz w:val="22"/>
                <w:szCs w:val="22"/>
              </w:rPr>
              <w:t>≤ 100W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ΦΩΤΕΙΝΗ ΡΟΗ ΦΩΤΙΣΤΙΚΟΥ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≥10.00</w:t>
            </w: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0</w:t>
            </w: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Lummen</w:t>
            </w:r>
            <w:proofErr w:type="spellEnd"/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ΑΠΟΔΟΣΗ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≥95</w:t>
            </w: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lm/w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ΤΑΣΗ ΣΥΝΕΧΟΥΣ ΛΕΙΤΟΥΡΓΙΑΣ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220 – 240 </w:t>
            </w: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Volt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ΑΝΤΟΧΗ ΣΕ ΥΠΕΡΤΑΣΕΙΣ ΕΥΡΟΥΣ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110 – 277 </w:t>
            </w: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Volt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ΔΕΙΚΤΗΣ ΧΡΩΜΑΤΙΚΗΣ ΑΠΟΔΟΣΗΣ (CRI)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≥80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ΣΥΝΤΕΛΕΣΤΗΣ ΙΣΧΥΟΣ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34" w:firstLine="0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≥0,90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ΘΕΡΜΟΚΡΑΣΙΑ ΧΡΩΜΑΤΟΣ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5000 </w:t>
            </w: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°Κ</w:t>
            </w: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(±500°Κ)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ΘΕΡΜΟΚΡΑΣΙΑ ΛΕΙΤΟΥΡΓΙΑΣ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- 20(°C) ~ + 40 (°C)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4CFF" w:rsidRPr="007E4CA0" w:rsidRDefault="00174CFF" w:rsidP="00154165">
            <w:pPr>
              <w:jc w:val="center"/>
              <w:rPr>
                <w:b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174CFF" w:rsidRPr="007E4CA0" w:rsidRDefault="00174CFF" w:rsidP="00154165">
            <w:pPr>
              <w:jc w:val="center"/>
              <w:rPr>
                <w:b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ΒΑΘΜΟΣ ΣΤΕΓΑΝΟΤΗΤΑΣ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</w:t>
            </w: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IP65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ΚΛΑΣΗ ΜΟΝΩΣΗΣ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 xml:space="preserve">I 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ΑΝΤΟΧΗ ΣΕ ΚΡΟΥΣΗ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≥ΙΚ08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ΔΙΑΡΚΕΙΑ ΖΩΗΣ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≥50.000 </w:t>
            </w: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h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ΥΛΙΚΟ ΚΑΤΑΣΚΕΥΗΣ ΚΕΛΥΦΟΥΣ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34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Αλουμίνιο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ΥΛΙΚΟ ΚΑΤΑΣΚΕΥΗΣ ΔΙΑΧΥΤΗ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Πολυκαρβονικό</w:t>
            </w:r>
            <w:proofErr w:type="spellEnd"/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υλικό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t xml:space="preserve">Το τροφοδοτικό θα πρέπει να περιλαμβάνει ολοκληρωμένη προστασία της λειτουργίας του φωτιστικού από υπερθέρμανση, βραχυκύκλωμα και υπερτάσεις τουλάχιστον </w:t>
            </w:r>
            <w:r w:rsidRPr="007E4CA0">
              <w:lastRenderedPageBreak/>
              <w:t>1,5</w:t>
            </w:r>
            <w:r w:rsidRPr="007E4CA0">
              <w:rPr>
                <w:lang w:val="en-US"/>
              </w:rPr>
              <w:t>KV</w:t>
            </w:r>
            <w:r w:rsidRPr="007E4CA0">
              <w:t>.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b/>
              </w:rPr>
            </w:pPr>
            <w:r w:rsidRPr="007E4CA0">
              <w:lastRenderedPageBreak/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t xml:space="preserve">Το φωτιστικό θα πρέπει να αποτελείται από πολλαπλές διατάξεις </w:t>
            </w:r>
            <w:proofErr w:type="spellStart"/>
            <w:r w:rsidRPr="007E4CA0">
              <w:t>φωτοδιόδων</w:t>
            </w:r>
            <w:proofErr w:type="spellEnd"/>
            <w:r w:rsidRPr="007E4CA0">
              <w:t xml:space="preserve"> LED, ενώ θα πρέπει 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b/>
              </w:rPr>
            </w:pPr>
            <w:r w:rsidRPr="007E4CA0">
              <w:t>Σχέδιο ή πλήρης περιγραφή της διάταξης που το επιτυγχάνει αυτό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ΕΝΕΡΓΕΙΑΚΗ ΚΛΑΣΗ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≥</w:t>
            </w: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Α</w:t>
            </w:r>
            <w:proofErr w:type="spellEnd"/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+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ΚΑΤΑΣΚΕΥΑΣΤΗΣ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ΕΡΓΟΣΤΑΣΙΟ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ΧΩΡΑ ΠΡΟΕΛΕΥΣΗΣ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 xml:space="preserve">ΠΙΣΤΟΠΟΙΗΤΙΚΟ </w:t>
            </w:r>
            <w:r w:rsidRPr="007E4CA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CE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iCs/>
                <w:sz w:val="22"/>
                <w:szCs w:val="22"/>
              </w:rPr>
              <w:t xml:space="preserve">ΠΙΣΤΟΠΟΙΗΤΙΚΟ </w:t>
            </w:r>
            <w:proofErr w:type="spellStart"/>
            <w:r w:rsidRPr="007E4CA0">
              <w:rPr>
                <w:rFonts w:ascii="Times New Roman" w:hAnsi="Times New Roman"/>
                <w:b w:val="0"/>
                <w:iCs/>
                <w:sz w:val="22"/>
                <w:szCs w:val="22"/>
                <w:lang w:val="en-US"/>
              </w:rPr>
              <w:t>RoHS</w:t>
            </w:r>
            <w:proofErr w:type="spellEnd"/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ISO</w:t>
            </w: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 xml:space="preserve"> 9001 ΕΡΓΟΣΤΑΣΙΟΥ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ΑΡΙΘΜΟΣ ΜΗΤΡΩΟΥ ΠΑΡΑΓΩΓΟΥ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ΕΓΓΥΗΣΗ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≥3 έτη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eastAsia="TT43Ao00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ΣΥΜΜΟΡΦΩΣΗ ΜΕ ΕΥΡΩΠΑΪΚΕΣ ΟΔΗΓΙΕΣ ΚΑΙ ΠΡΟΤΥΠΑ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eastAsia="TT43Ao00" w:hAnsi="Times New Roman"/>
                <w:b w:val="0"/>
                <w:sz w:val="22"/>
                <w:szCs w:val="22"/>
                <w:lang w:val="en-US"/>
              </w:rPr>
              <w:t>(EMC)</w:t>
            </w:r>
            <w:r w:rsidRPr="007E4CA0">
              <w:rPr>
                <w:rFonts w:ascii="Times New Roman" w:eastAsia="TT43Ao00" w:hAnsi="Times New Roman"/>
                <w:b w:val="0"/>
                <w:sz w:val="22"/>
                <w:szCs w:val="22"/>
              </w:rPr>
              <w:t>, (</w:t>
            </w:r>
            <w:r w:rsidRPr="007E4CA0">
              <w:rPr>
                <w:rFonts w:ascii="Times New Roman" w:eastAsia="TT43Ao00" w:hAnsi="Times New Roman"/>
                <w:b w:val="0"/>
                <w:sz w:val="22"/>
                <w:szCs w:val="22"/>
                <w:lang w:val="en-US"/>
              </w:rPr>
              <w:t>LVD</w:t>
            </w:r>
            <w:r w:rsidRPr="007E4CA0">
              <w:rPr>
                <w:rFonts w:ascii="Times New Roman" w:eastAsia="TT43Ao00" w:hAnsi="Times New Roman"/>
                <w:b w:val="0"/>
                <w:sz w:val="22"/>
                <w:szCs w:val="22"/>
              </w:rPr>
              <w:t xml:space="preserve">) 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rPr>
          <w:trHeight w:val="698"/>
        </w:trPr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  <w:r w:rsidRPr="007E4CA0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  <w:r w:rsidRPr="007E4CA0">
              <w:rPr>
                <w:b/>
                <w:sz w:val="22"/>
                <w:szCs w:val="22"/>
              </w:rPr>
              <w:t>ΠΕΡΙΓΡΑΦΗ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  <w:r w:rsidRPr="007E4CA0">
              <w:rPr>
                <w:b/>
                <w:sz w:val="22"/>
                <w:szCs w:val="22"/>
              </w:rPr>
              <w:t>ΑΠΑΙΤΗΣΗ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  <w:r w:rsidRPr="007E4CA0">
              <w:rPr>
                <w:b/>
                <w:bCs/>
                <w:sz w:val="22"/>
                <w:szCs w:val="22"/>
              </w:rPr>
              <w:t>ΤΕΚΜΗΡΙΩΣΗ - ΣΥΜΜΟΡΦΩΣΗ</w:t>
            </w: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  <w:r w:rsidRPr="007E4CA0">
              <w:rPr>
                <w:b/>
                <w:bCs/>
                <w:sz w:val="22"/>
                <w:szCs w:val="22"/>
              </w:rPr>
              <w:t>ΠΑΡΑΠΟΜΠΗ</w:t>
            </w:r>
            <w:r w:rsidRPr="007E4CA0">
              <w:rPr>
                <w:rStyle w:val="a4"/>
                <w:sz w:val="22"/>
                <w:szCs w:val="22"/>
              </w:rPr>
              <w:endnoteReference w:customMarkFollows="1" w:id="3"/>
              <w:t></w:t>
            </w:r>
          </w:p>
        </w:tc>
      </w:tr>
      <w:tr w:rsidR="00174CFF" w:rsidRPr="007E4CA0" w:rsidTr="00174CFF">
        <w:trPr>
          <w:trHeight w:val="470"/>
        </w:trPr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  <w:p w:rsidR="00174CFF" w:rsidRPr="007E4CA0" w:rsidRDefault="00174CFF" w:rsidP="00154165">
            <w:pPr>
              <w:pStyle w:val="1"/>
              <w:rPr>
                <w:color w:val="000000"/>
                <w:sz w:val="22"/>
                <w:szCs w:val="22"/>
              </w:rPr>
            </w:pPr>
            <w:r w:rsidRPr="007E4CA0">
              <w:rPr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Φωτιστικό σώμα </w:t>
            </w:r>
            <w:proofErr w:type="spellStart"/>
            <w:r w:rsidRPr="007E4CA0">
              <w:rPr>
                <w:rFonts w:ascii="Times New Roman" w:hAnsi="Times New Roman"/>
                <w:color w:val="000000"/>
                <w:sz w:val="22"/>
                <w:szCs w:val="22"/>
              </w:rPr>
              <w:t>βραχίονος</w:t>
            </w:r>
            <w:proofErr w:type="spellEnd"/>
            <w:r w:rsidRPr="007E4CA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Φ60 τεχνολογίας LED 150W περίπου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74CFF" w:rsidRPr="007E4CA0" w:rsidTr="00174CFF">
        <w:trPr>
          <w:trHeight w:val="279"/>
        </w:trPr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ΤΥΠΟΣ ΦΩΤΙΣΤΙΚΟΥ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 xml:space="preserve">LED νέας τεχνολογίας τύπου </w:t>
            </w:r>
            <w:r w:rsidRPr="007E4CA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SMD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174CFF" w:rsidRPr="007E4CA0" w:rsidTr="00174CFF">
        <w:trPr>
          <w:trHeight w:val="268"/>
        </w:trPr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ΤΡΟΠΟΣ ΤΟΠΟΘΕΤΗΣΗΣ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Σε βραχίονα Φ60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eastAsia="TT43Ao00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 xml:space="preserve">ΣΥΝΟΛΙΚΗ ΙΣΧΥΣ ΦΩΤΙΣΤΙΚΟΥ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eastAsia="TT43Ao00" w:hAnsi="Times New Roman"/>
                <w:b w:val="0"/>
                <w:sz w:val="22"/>
                <w:szCs w:val="22"/>
              </w:rPr>
              <w:t>≤ 150W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ΦΩΤΕΙΝΗ ΡΟΗ ΦΩΤΙΣΤΙΚΟΥ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≥15.00</w:t>
            </w: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0</w:t>
            </w: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Lummen</w:t>
            </w:r>
            <w:proofErr w:type="spellEnd"/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ΑΠΟΔΟΣΗ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≥95</w:t>
            </w: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lm/w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ΤΑΣΗ ΣΥΝΕΧΟΥΣ ΛΕΙΤΟΥΡΓΙΑΣ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220 – 240 </w:t>
            </w: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Volt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 xml:space="preserve">ΑΝΤΟΧΗ ΣΕ </w:t>
            </w: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lastRenderedPageBreak/>
              <w:t>ΥΠΕΡΤΑΣΕΙΣ ΕΥΡΟΥΣ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lastRenderedPageBreak/>
              <w:t xml:space="preserve">110 – 277 </w:t>
            </w: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Volt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ΔΕΙΚΤΗΣ ΧΡΩΜΑΤΙΚΗΣ ΑΠΟΔΟΣΗΣ (CRI)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≥80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ΣΥΝΤΕΛΕΣΤΗΣ ΙΣΧΥΟΣ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34" w:firstLine="0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≥0,90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ΘΕΡΜΟΚΡΑΣΙΑ ΧΡΩΜΑΤΟΣ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5000 </w:t>
            </w: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°Κ</w:t>
            </w: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(±500°Κ)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ΘΕΡΜΟΚΡΑΣΙΑ ΛΕΙΤΟΥΡΓΙΑΣ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- 20(°C) ~ + 40 (°C)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4CFF" w:rsidRPr="007E4CA0" w:rsidRDefault="00174CFF" w:rsidP="00154165">
            <w:pPr>
              <w:jc w:val="center"/>
              <w:rPr>
                <w:b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174CFF" w:rsidRPr="007E4CA0" w:rsidRDefault="00174CFF" w:rsidP="00154165">
            <w:pPr>
              <w:jc w:val="center"/>
              <w:rPr>
                <w:b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ΒΑΘΜΟΣ ΣΤΕΓΑΝΟΤΗΤΑΣ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</w:t>
            </w: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IP65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ΚΛΑΣΗ ΜΟΝΩΣΗΣ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 xml:space="preserve">I 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ΑΝΤΟΧΗ ΣΕ ΚΡΟΥΣΗ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≥ΙΚ08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ΔΙΑΡΚΕΙΑ ΖΩΗΣ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≥50.000 </w:t>
            </w: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h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ΥΛΙΚΟ ΚΑΤΑΣΚΕΥΗΣ ΚΕΛΥΦΟΥΣ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34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Αλουμίνιο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ΥΛΙΚΟ ΚΑΤΑΣΚΕΥΗΣ ΔΙΑΧΥΤΗ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Πολυκαρβονικό</w:t>
            </w:r>
            <w:proofErr w:type="spellEnd"/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υλικό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t>Το τροφοδοτικό θα πρέπει να περιλαμβάνει ολοκληρωμένη προστασία της λειτουργίας του φωτιστικού από υπερθέρμανση, βραχυκύκλωμα και υπερτάσεις τουλάχιστον 1,5</w:t>
            </w:r>
            <w:r w:rsidRPr="007E4CA0">
              <w:rPr>
                <w:lang w:val="en-US"/>
              </w:rPr>
              <w:t>KV</w:t>
            </w:r>
            <w:r w:rsidRPr="007E4CA0">
              <w:t>.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b/>
              </w:rPr>
            </w:pPr>
            <w:r w:rsidRPr="007E4CA0"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t xml:space="preserve">Το φωτιστικό θα πρέπει να αποτελείται από πολλαπλές διατάξεις </w:t>
            </w:r>
            <w:proofErr w:type="spellStart"/>
            <w:r w:rsidRPr="007E4CA0">
              <w:t>φωτοδιόδων</w:t>
            </w:r>
            <w:proofErr w:type="spellEnd"/>
            <w:r w:rsidRPr="007E4CA0">
              <w:t xml:space="preserve"> LED, ενώ θα πρέπει 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b/>
              </w:rPr>
            </w:pPr>
            <w:r w:rsidRPr="007E4CA0">
              <w:t>Σχέδιο ή πλήρης περιγραφή της διάταξης που το επιτυγχάνει αυτό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ΕΝΕΡΓΕΙΑΚΗ ΚΛΑΣΗ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≥</w:t>
            </w: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Α</w:t>
            </w:r>
            <w:proofErr w:type="spellEnd"/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+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ΚΑΤΑΣΚΕΥΑΣΤΗΣ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ΕΡΓΟΣΤΑΣΙΟ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ΧΩΡΑ ΠΡΟΕΛΕΥΣΗΣ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 xml:space="preserve">ΠΙΣΤΟΠΟΙΗΤΙΚΟ </w:t>
            </w:r>
            <w:r w:rsidRPr="007E4CA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CE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iCs/>
                <w:sz w:val="22"/>
                <w:szCs w:val="22"/>
              </w:rPr>
              <w:t xml:space="preserve">ΠΙΣΤΟΠΟΙΗΤΙΚΟ </w:t>
            </w:r>
            <w:proofErr w:type="spellStart"/>
            <w:r w:rsidRPr="007E4CA0">
              <w:rPr>
                <w:rFonts w:ascii="Times New Roman" w:hAnsi="Times New Roman"/>
                <w:b w:val="0"/>
                <w:iCs/>
                <w:sz w:val="22"/>
                <w:szCs w:val="22"/>
                <w:lang w:val="en-US"/>
              </w:rPr>
              <w:t>RoHS</w:t>
            </w:r>
            <w:proofErr w:type="spellEnd"/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ISO</w:t>
            </w: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 xml:space="preserve"> 9001 ΕΡΓΟΣΤΑΣΙΟΥ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ΑΡΙΘΜΟΣ ΜΗΤΡΩΟΥ ΠΑΡΑΓΩΓΟΥ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ΕΓΓΥΗΣΗ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≥3 έτη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eastAsia="TT43Ao00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ΣΥΜΜΟΡΦΩΣΗ ΜΕ ΕΥΡΩΠΑΪΚΕΣ ΟΔΗΓΙΕΣ ΚΑΙ ΠΡΟΤΥΠΑ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eastAsia="TT43Ao00" w:hAnsi="Times New Roman"/>
                <w:b w:val="0"/>
                <w:sz w:val="22"/>
                <w:szCs w:val="22"/>
              </w:rPr>
              <w:t>(</w:t>
            </w:r>
            <w:r w:rsidRPr="007E4CA0">
              <w:rPr>
                <w:rFonts w:ascii="Times New Roman" w:eastAsia="TT43Ao00" w:hAnsi="Times New Roman"/>
                <w:b w:val="0"/>
                <w:sz w:val="22"/>
                <w:szCs w:val="22"/>
                <w:lang w:val="en-US"/>
              </w:rPr>
              <w:t>EMC</w:t>
            </w:r>
            <w:r w:rsidRPr="007E4CA0">
              <w:rPr>
                <w:rFonts w:ascii="Times New Roman" w:eastAsia="TT43Ao00" w:hAnsi="Times New Roman"/>
                <w:b w:val="0"/>
                <w:sz w:val="22"/>
                <w:szCs w:val="22"/>
              </w:rPr>
              <w:t>) , (</w:t>
            </w:r>
            <w:r w:rsidRPr="007E4CA0">
              <w:rPr>
                <w:rFonts w:ascii="Times New Roman" w:eastAsia="TT43Ao00" w:hAnsi="Times New Roman"/>
                <w:b w:val="0"/>
                <w:sz w:val="22"/>
                <w:szCs w:val="22"/>
                <w:lang w:val="en-US"/>
              </w:rPr>
              <w:t>LVD</w:t>
            </w:r>
            <w:r w:rsidRPr="007E4CA0">
              <w:rPr>
                <w:rFonts w:ascii="Times New Roman" w:eastAsia="TT43Ao00" w:hAnsi="Times New Roman"/>
                <w:b w:val="0"/>
                <w:sz w:val="22"/>
                <w:szCs w:val="22"/>
              </w:rPr>
              <w:t xml:space="preserve">) 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  <w:r w:rsidRPr="007E4CA0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  <w:r w:rsidRPr="007E4CA0">
              <w:rPr>
                <w:b/>
                <w:sz w:val="22"/>
                <w:szCs w:val="22"/>
              </w:rPr>
              <w:t>ΠΕΡΙΓΡΑΦΗ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  <w:r w:rsidRPr="007E4CA0">
              <w:rPr>
                <w:b/>
                <w:sz w:val="22"/>
                <w:szCs w:val="22"/>
              </w:rPr>
              <w:t>ΑΠΑΙΤΗΣΗ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  <w:r w:rsidRPr="007E4CA0">
              <w:rPr>
                <w:b/>
                <w:bCs/>
                <w:sz w:val="22"/>
                <w:szCs w:val="22"/>
              </w:rPr>
              <w:t>ΤΕΚΜΗΡΙΩΣΗ - ΣΥΜΜΟΡΦΩΣΗ</w:t>
            </w: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  <w:r w:rsidRPr="007E4CA0">
              <w:rPr>
                <w:b/>
                <w:bCs/>
                <w:sz w:val="22"/>
                <w:szCs w:val="22"/>
              </w:rPr>
              <w:t>ΠΑΡΑΠΟΜΠΗ</w:t>
            </w:r>
            <w:r w:rsidRPr="007E4CA0">
              <w:rPr>
                <w:rStyle w:val="a4"/>
                <w:sz w:val="22"/>
                <w:szCs w:val="22"/>
              </w:rPr>
              <w:endnoteReference w:customMarkFollows="1" w:id="4"/>
              <w:t></w:t>
            </w: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  <w:r w:rsidRPr="007E4CA0">
              <w:rPr>
                <w:b/>
                <w:sz w:val="22"/>
                <w:szCs w:val="22"/>
                <w:lang w:val="en-US"/>
              </w:rPr>
              <w:t>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sz w:val="22"/>
                <w:szCs w:val="22"/>
              </w:rPr>
              <w:t xml:space="preserve">Λαμπτήρας </w:t>
            </w:r>
            <w:r w:rsidRPr="007E4CA0">
              <w:rPr>
                <w:rFonts w:ascii="Times New Roman" w:hAnsi="Times New Roman"/>
                <w:sz w:val="22"/>
                <w:szCs w:val="22"/>
                <w:lang w:val="en-US"/>
              </w:rPr>
              <w:t>LED</w:t>
            </w:r>
            <w:r w:rsidRPr="007E4CA0">
              <w:rPr>
                <w:rFonts w:ascii="Times New Roman" w:hAnsi="Times New Roman"/>
                <w:sz w:val="22"/>
                <w:szCs w:val="22"/>
              </w:rPr>
              <w:t xml:space="preserve"> ισχύος 30</w:t>
            </w:r>
            <w:r w:rsidRPr="007E4CA0">
              <w:rPr>
                <w:rFonts w:ascii="Times New Roman" w:hAnsi="Times New Roman"/>
                <w:sz w:val="22"/>
                <w:szCs w:val="22"/>
                <w:lang w:val="en-US"/>
              </w:rPr>
              <w:t>W</w:t>
            </w:r>
            <w:r w:rsidRPr="007E4CA0">
              <w:rPr>
                <w:rFonts w:ascii="Times New Roman" w:hAnsi="Times New Roman"/>
                <w:sz w:val="22"/>
                <w:szCs w:val="22"/>
              </w:rPr>
              <w:t xml:space="preserve"> περίπου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0" w:firstLine="567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ΤΥΠΟΣ ΛΑΜΠΤΗΡΑ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 xml:space="preserve">LED νέας τεχνολογίας τύπου </w:t>
            </w:r>
            <w:r w:rsidRPr="007E4CA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SMD</w:t>
            </w: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 xml:space="preserve"> , </w:t>
            </w:r>
            <w:proofErr w:type="spellStart"/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αχλαδωτού</w:t>
            </w:r>
            <w:proofErr w:type="spellEnd"/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 xml:space="preserve"> τύπου 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ΙΣΧΥΣ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 xml:space="preserve">30 </w:t>
            </w:r>
            <w:r w:rsidRPr="007E4CA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Watt</w:t>
            </w: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 xml:space="preserve"> περίπου (±5%)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ΦΩΤΕΙΝΗ ΡΟΗ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 xml:space="preserve">≥ </w:t>
            </w:r>
            <w:r w:rsidRPr="007E4CA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33</w:t>
            </w: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 xml:space="preserve">00 </w:t>
            </w:r>
            <w:proofErr w:type="spellStart"/>
            <w:r w:rsidRPr="007E4CA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Lummen</w:t>
            </w:r>
            <w:proofErr w:type="spellEnd"/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ΔΕΙΚΤΗΣ ΧΡΩΜΑΤΙΚΗΣ ΑΠΟΔΟΣΗΣ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≥80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ΑΠΟΔΟΣΗ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&gt;</w:t>
            </w: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110</w:t>
            </w: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lm/w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ΤΑΣΗ ΤΡΟΦΟΔΟΣΙΑΣ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100-260 </w:t>
            </w: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Volt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ANTIKE</w:t>
            </w: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 xml:space="preserve">ΡΑΥΝΙΚΗ ΠΡΟΣΤΑΣΙΑ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2κ</w:t>
            </w: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V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K</w:t>
            </w: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ΑΛΥΚΑΣ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Βιδωτός Ε27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eastAsia="Calibri Bold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ΘΕΡΜΟΚΡΑΣΙΑ ΧΡΩΜΑΤΟΣ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eastAsia="Calibri Bold" w:hAnsi="Times New Roman"/>
                <w:b w:val="0"/>
                <w:bCs w:val="0"/>
                <w:sz w:val="22"/>
                <w:szCs w:val="22"/>
              </w:rPr>
              <w:t>4000</w:t>
            </w: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 xml:space="preserve">°Κ 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ΣΥΝΤΕΛΕΣΤΗΣ ΙΣΧΥΟΣ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34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≥0,90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ΘΕΡΜΟΚΡΑΣΙΑ ΛΕΙΤΟΥΡΓΙΑΣ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- 30(°C) ~ + 45 (°C)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ΜΕΣΟΣ ΧΡΟΝΟΣ ΖΩΗΣ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 xml:space="preserve">≥40.000 </w:t>
            </w:r>
            <w:r w:rsidRPr="007E4CA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h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ΒΑΘΜΟΣ ΣΤΕΓΑΝΟΤΗΤΑΣ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IP</w:t>
            </w: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65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ΕΝΕΡΓΕΙΑΚΗ ΚΛΑΣΗ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≥Α</w:t>
            </w:r>
            <w:proofErr w:type="spellEnd"/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+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ΥΛΙΚΟ ΚΑΤΑΣΚΕΥΗΣ ΚΕΛΥΦΟΥΣ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34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Πολυεστέρας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ΥΛΙΚΟ ΚΑΤΑΣΚΕΥΗΣ ΔΙΑΧΥΤΗ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Να δοθούν στοιχεία 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ΚΑΤΑΣΚΕΥΑΣΤΗΣ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t xml:space="preserve">Να δοθούν </w:t>
            </w:r>
            <w:r w:rsidRPr="007E4CA0">
              <w:lastRenderedPageBreak/>
              <w:t>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ΕΡΓΟΣΤΑΣΙΟ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ΧΩΡΑ ΠΡΟΕΛΕΥΣΗΣ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4CFF" w:rsidRPr="007E4CA0" w:rsidRDefault="00174CFF" w:rsidP="00154165">
            <w:r w:rsidRPr="007E4CA0"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 xml:space="preserve">ΠΙΣΤΟΠΟΙΗΤΙΚΟ </w:t>
            </w:r>
            <w:r w:rsidRPr="007E4CA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CE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 xml:space="preserve">ΠΙΣΤΟΠΟΙΗΤΙΚΟ </w:t>
            </w:r>
            <w:proofErr w:type="spellStart"/>
            <w:r w:rsidRPr="007E4CA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RoHS</w:t>
            </w:r>
            <w:proofErr w:type="spellEnd"/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ISO</w:t>
            </w: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 xml:space="preserve"> 9001 ΕΡΓΟΣΤΑΣΙΟΥ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ΑΡΙΘΜΟΣ ΜΗΤΡΩΟΥ ΠΑΡΑΓΩΓΟΥ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ΕΓΓΥΗΣΗ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≥2 έτη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  <w:r w:rsidRPr="007E4CA0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2329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  <w:r w:rsidRPr="007E4CA0">
              <w:rPr>
                <w:b/>
                <w:sz w:val="22"/>
                <w:szCs w:val="22"/>
              </w:rPr>
              <w:t>ΠΕΡΙΓΡΑΦΗ</w:t>
            </w:r>
          </w:p>
        </w:tc>
        <w:tc>
          <w:tcPr>
            <w:tcW w:w="1064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  <w:r w:rsidRPr="007E4CA0">
              <w:rPr>
                <w:b/>
                <w:sz w:val="22"/>
                <w:szCs w:val="22"/>
              </w:rPr>
              <w:t>ΑΠΑΙΤΗΣΗ</w:t>
            </w:r>
          </w:p>
        </w:tc>
        <w:tc>
          <w:tcPr>
            <w:tcW w:w="665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  <w:r w:rsidRPr="007E4CA0">
              <w:rPr>
                <w:b/>
                <w:bCs/>
                <w:sz w:val="22"/>
                <w:szCs w:val="22"/>
              </w:rPr>
              <w:t>ΤΕΚΜΗΡΙΩΣΗ - ΣΥΜΜΟΡΦΩΣΗ</w:t>
            </w:r>
          </w:p>
        </w:tc>
        <w:tc>
          <w:tcPr>
            <w:tcW w:w="612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  <w:r w:rsidRPr="007E4CA0">
              <w:rPr>
                <w:b/>
                <w:bCs/>
                <w:sz w:val="22"/>
                <w:szCs w:val="22"/>
              </w:rPr>
              <w:t>ΠΑΡΑΠΟΜΠΗ</w:t>
            </w: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  <w:r w:rsidRPr="007E4CA0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bCs/>
              </w:rPr>
            </w:pPr>
            <w:r w:rsidRPr="007E4CA0">
              <w:rPr>
                <w:b/>
                <w:bCs/>
              </w:rPr>
              <w:t>Χρονοδιακόπτης ράγας 16Α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b/>
                <w:bCs/>
              </w:rPr>
            </w:pPr>
            <w:r w:rsidRPr="007E4CA0">
              <w:rPr>
                <w:bCs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rPr>
                <w:iCs/>
              </w:rPr>
              <w:t>ΡΕΥΜΑ ΜΕΤΑΓΩΓΗΣ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16Α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rPr>
                <w:iCs/>
              </w:rPr>
              <w:t>ΤΑΣΗ ΛΕΙΤΟΥΡΓΙΑΣ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230V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rPr>
                <w:iCs/>
              </w:rPr>
              <w:t>ΚΑΤΑΣΚΕΥΑΣΤΗΣ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rPr>
                <w:iCs/>
              </w:rPr>
              <w:t>ΕΡΓΟΣΤΑΣΙΟ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rPr>
                <w:iCs/>
              </w:rPr>
              <w:t>ΧΩΡΑ ΠΡΟΕΛΕΥΣΗΣ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bCs/>
              </w:rPr>
            </w:pPr>
            <w:r w:rsidRPr="007E4CA0">
              <w:rPr>
                <w:iCs/>
              </w:rPr>
              <w:t xml:space="preserve">ΠΙΣΤΟΠΟΙΗΤΙΚΟ </w:t>
            </w:r>
            <w:r w:rsidRPr="007E4CA0">
              <w:rPr>
                <w:iCs/>
                <w:lang w:val="en-US"/>
              </w:rPr>
              <w:t>CE</w:t>
            </w:r>
            <w:r w:rsidRPr="007E4CA0">
              <w:rPr>
                <w:iCs/>
              </w:rPr>
              <w:t xml:space="preserve"> ή ΙΣΟΔΥΝΑΜΟ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b/>
                <w:bCs/>
              </w:rPr>
            </w:pPr>
            <w:r w:rsidRPr="007E4CA0">
              <w:rPr>
                <w:bCs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bCs/>
              </w:rPr>
            </w:pPr>
            <w:r w:rsidRPr="007E4CA0">
              <w:rPr>
                <w:iCs/>
                <w:lang w:val="en-US"/>
              </w:rPr>
              <w:t>ISO</w:t>
            </w:r>
            <w:r w:rsidRPr="007E4CA0">
              <w:rPr>
                <w:iCs/>
              </w:rPr>
              <w:t xml:space="preserve"> 9001 ΕΡΓΟΣΤΑΣΙΟΥ ΚΑΤΑΣΚΕΥΗΣ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b/>
                <w:bCs/>
              </w:rPr>
            </w:pPr>
            <w:r w:rsidRPr="007E4CA0">
              <w:rPr>
                <w:bCs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  <w:r w:rsidRPr="007E4CA0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2329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  <w:r w:rsidRPr="007E4CA0">
              <w:rPr>
                <w:b/>
                <w:sz w:val="22"/>
                <w:szCs w:val="22"/>
              </w:rPr>
              <w:t>ΠΕΡΙΓΡΑΦΗ</w:t>
            </w:r>
          </w:p>
        </w:tc>
        <w:tc>
          <w:tcPr>
            <w:tcW w:w="1064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  <w:r w:rsidRPr="007E4CA0">
              <w:rPr>
                <w:b/>
                <w:sz w:val="22"/>
                <w:szCs w:val="22"/>
              </w:rPr>
              <w:t>ΑΠΑΙΤΗΣΗ</w:t>
            </w:r>
          </w:p>
        </w:tc>
        <w:tc>
          <w:tcPr>
            <w:tcW w:w="665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  <w:r w:rsidRPr="007E4CA0">
              <w:rPr>
                <w:b/>
                <w:bCs/>
                <w:sz w:val="22"/>
                <w:szCs w:val="22"/>
              </w:rPr>
              <w:t>ΤΕΚΜΗΡΙΩΣΗ - ΣΥΜΜΟΡΦΩΣΗ</w:t>
            </w:r>
          </w:p>
        </w:tc>
        <w:tc>
          <w:tcPr>
            <w:tcW w:w="612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  <w:r w:rsidRPr="007E4CA0">
              <w:rPr>
                <w:b/>
                <w:bCs/>
                <w:sz w:val="22"/>
                <w:szCs w:val="22"/>
              </w:rPr>
              <w:t>ΠΑΡΑΠΟΜΠΗ</w:t>
            </w: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  <w:r w:rsidRPr="007E4CA0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bCs/>
              </w:rPr>
            </w:pPr>
            <w:r w:rsidRPr="007E4CA0">
              <w:rPr>
                <w:b/>
                <w:bCs/>
              </w:rPr>
              <w:t>Χρονοδιακόπτης ράγας  με εφεδρεία 16</w:t>
            </w:r>
            <w:r w:rsidRPr="007E4CA0">
              <w:rPr>
                <w:b/>
                <w:bCs/>
                <w:lang w:val="en-US"/>
              </w:rPr>
              <w:t>A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b/>
                <w:bCs/>
              </w:rPr>
            </w:pPr>
            <w:r w:rsidRPr="007E4CA0">
              <w:rPr>
                <w:bCs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rPr>
                <w:iCs/>
              </w:rPr>
              <w:t>ΡΕΥΜΑ ΜΕΤΑΓΩΓΗΣ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16Α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rPr>
                <w:iCs/>
              </w:rPr>
              <w:t>ΤΑΣΗ ΛΕΙΤΟΥΡΓΙΑΣ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230V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rPr>
                <w:iCs/>
              </w:rPr>
              <w:t>ΕΦΕΔΡΕΙΑ ΛΕΙΤΟΥΡΓΙΑΣ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100Η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rPr>
                <w:iCs/>
              </w:rPr>
              <w:t>ΚΑΤΑΣΚΕΥΑΣΤΗΣ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rPr>
                <w:iCs/>
              </w:rPr>
              <w:t>ΕΡΓΟΣΤΑΣΙΟ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rPr>
                <w:iCs/>
              </w:rPr>
              <w:t>ΧΩΡΑ ΠΡΟΕΛΕΥΣΗΣ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bCs/>
              </w:rPr>
            </w:pPr>
            <w:r w:rsidRPr="007E4CA0">
              <w:rPr>
                <w:iCs/>
              </w:rPr>
              <w:t xml:space="preserve">ΠΙΣΤΟΠΟΙΗΤΙΚΟ </w:t>
            </w:r>
            <w:r w:rsidRPr="007E4CA0">
              <w:rPr>
                <w:iCs/>
                <w:lang w:val="en-US"/>
              </w:rPr>
              <w:t>CE</w:t>
            </w:r>
            <w:r w:rsidRPr="007E4CA0">
              <w:rPr>
                <w:iCs/>
              </w:rPr>
              <w:t xml:space="preserve"> ή ΙΣΟΔΥΝΑΜΟ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b/>
                <w:bCs/>
              </w:rPr>
            </w:pPr>
            <w:r w:rsidRPr="007E4CA0">
              <w:rPr>
                <w:bCs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bCs/>
              </w:rPr>
            </w:pPr>
            <w:r w:rsidRPr="007E4CA0">
              <w:rPr>
                <w:iCs/>
                <w:lang w:val="en-US"/>
              </w:rPr>
              <w:t>ISO</w:t>
            </w:r>
            <w:r w:rsidRPr="007E4CA0">
              <w:rPr>
                <w:iCs/>
              </w:rPr>
              <w:t xml:space="preserve"> 9001 ΕΡΓΟΣΤΑΣΙΟΥ ΚΑΤΑΣΚΕΥΗΣ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b/>
                <w:bCs/>
              </w:rPr>
            </w:pPr>
            <w:r w:rsidRPr="007E4CA0">
              <w:rPr>
                <w:bCs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  <w:r w:rsidRPr="007E4CA0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  <w:r w:rsidRPr="007E4CA0">
              <w:rPr>
                <w:b/>
                <w:sz w:val="22"/>
                <w:szCs w:val="22"/>
              </w:rPr>
              <w:t>ΠΕΡΙΓΡΑΦΗ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  <w:r w:rsidRPr="007E4CA0">
              <w:rPr>
                <w:b/>
                <w:sz w:val="22"/>
                <w:szCs w:val="22"/>
              </w:rPr>
              <w:t>ΑΠΑΙΤΗΣΗ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  <w:r w:rsidRPr="007E4CA0">
              <w:rPr>
                <w:b/>
                <w:bCs/>
                <w:sz w:val="22"/>
                <w:szCs w:val="22"/>
              </w:rPr>
              <w:t>ΤΕΚΜΗΡΙΩΣΗ - ΣΥΜΜΟΡΦΩΣΗ</w:t>
            </w: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  <w:r w:rsidRPr="007E4CA0">
              <w:rPr>
                <w:b/>
                <w:bCs/>
                <w:sz w:val="22"/>
                <w:szCs w:val="22"/>
              </w:rPr>
              <w:t>ΠΑΡΑΠΟΜΠΗ</w:t>
            </w: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  <w:r w:rsidRPr="007E4CA0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bCs/>
              </w:rPr>
            </w:pPr>
            <w:r w:rsidRPr="007E4CA0">
              <w:rPr>
                <w:b/>
                <w:bCs/>
              </w:rPr>
              <w:t>Φωτοκύτταρο ημέρας νύχτας 10Α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b/>
                <w:bCs/>
              </w:rPr>
            </w:pPr>
            <w:r w:rsidRPr="007E4CA0">
              <w:rPr>
                <w:bCs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Cs/>
                <w:sz w:val="22"/>
                <w:szCs w:val="22"/>
              </w:rPr>
            </w:pPr>
            <w:r w:rsidRPr="007E4CA0">
              <w:rPr>
                <w:iCs/>
                <w:sz w:val="22"/>
                <w:szCs w:val="22"/>
              </w:rPr>
              <w:t>ΤΑΣΗ ΛΕΙΤΟΥΡΓΙΑΣ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  <w:r w:rsidRPr="007E4CA0">
              <w:rPr>
                <w:bCs/>
                <w:sz w:val="22"/>
                <w:szCs w:val="22"/>
              </w:rPr>
              <w:t xml:space="preserve">220-240 </w:t>
            </w:r>
            <w:r w:rsidRPr="007E4CA0">
              <w:rPr>
                <w:bCs/>
                <w:sz w:val="22"/>
                <w:szCs w:val="22"/>
                <w:lang w:val="en-US"/>
              </w:rPr>
              <w:t>Volt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ΒΑΘΜΟΣ ΣΤΕΓΑΝΟΤΗΤΑΣ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≥</w:t>
            </w:r>
            <w:r w:rsidRPr="007E4CA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IP</w:t>
            </w: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44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iCs/>
              </w:rPr>
            </w:pPr>
            <w:r w:rsidRPr="007E4CA0">
              <w:rPr>
                <w:bCs/>
              </w:rPr>
              <w:t>ΜΕΓΙΣΤΟ ΩΜΙΚΟ ΦΟΡΤΙΟ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b/>
                <w:bCs/>
              </w:rPr>
            </w:pPr>
            <w:r w:rsidRPr="007E4CA0">
              <w:rPr>
                <w:iCs/>
              </w:rPr>
              <w:t>2000W(</w:t>
            </w:r>
            <w:proofErr w:type="spellStart"/>
            <w:r w:rsidRPr="007E4CA0">
              <w:rPr>
                <w:iCs/>
              </w:rPr>
              <w:t>Max</w:t>
            </w:r>
            <w:proofErr w:type="spellEnd"/>
            <w:r w:rsidRPr="007E4CA0">
              <w:rPr>
                <w:iCs/>
              </w:rPr>
              <w:t xml:space="preserve"> 10Α)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rPr>
                <w:iCs/>
              </w:rPr>
              <w:t>ΚΑΤΑΣΚΕΥΑΣΤΗΣ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rPr>
                <w:iCs/>
              </w:rPr>
              <w:t>ΕΡΓΟΣΤΑΣΙΟ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rPr>
                <w:iCs/>
              </w:rPr>
              <w:t>ΧΩΡΑ ΠΡΟΕΛΕΥΣΗΣ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bCs/>
              </w:rPr>
            </w:pPr>
            <w:r w:rsidRPr="007E4CA0">
              <w:rPr>
                <w:iCs/>
              </w:rPr>
              <w:t xml:space="preserve">ΠΙΣΤΟΠΟΙΗΤΙΚΟ </w:t>
            </w:r>
            <w:r w:rsidRPr="007E4CA0">
              <w:rPr>
                <w:iCs/>
                <w:lang w:val="en-US"/>
              </w:rPr>
              <w:t>CE</w:t>
            </w:r>
            <w:r w:rsidRPr="007E4CA0">
              <w:rPr>
                <w:iCs/>
              </w:rPr>
              <w:t xml:space="preserve"> ή ΙΣΟΔΥΝΑΜΟ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b/>
                <w:bCs/>
              </w:rPr>
            </w:pPr>
            <w:r w:rsidRPr="007E4CA0">
              <w:rPr>
                <w:bCs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bCs/>
              </w:rPr>
            </w:pPr>
            <w:r w:rsidRPr="007E4CA0">
              <w:rPr>
                <w:iCs/>
                <w:lang w:val="en-US"/>
              </w:rPr>
              <w:t>ISO</w:t>
            </w:r>
            <w:r w:rsidRPr="007E4CA0">
              <w:rPr>
                <w:iCs/>
              </w:rPr>
              <w:t xml:space="preserve"> 9001 ΕΡΓΟΣΤΑΣΙΟΥ ΚΑΤΑΣΚΕΥΗΣ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b/>
                <w:bCs/>
              </w:rPr>
            </w:pPr>
            <w:r w:rsidRPr="007E4CA0">
              <w:rPr>
                <w:bCs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ΠΙΣΤΟΠΟΙΗΤΙΚΟ CE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b/>
              </w:rPr>
            </w:pPr>
            <w:r w:rsidRPr="007E4CA0">
              <w:rPr>
                <w:rFonts w:eastAsia="TT43Ao00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ISO 9001 ΕΡΓΟΣΤΑΣΙΟΥ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b/>
              </w:rPr>
            </w:pPr>
            <w:r w:rsidRPr="007E4CA0">
              <w:rPr>
                <w:rFonts w:eastAsia="TT43Ao00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bCs/>
                <w:sz w:val="22"/>
                <w:szCs w:val="22"/>
              </w:rPr>
            </w:pPr>
            <w:r w:rsidRPr="007E4CA0">
              <w:rPr>
                <w:iCs/>
                <w:sz w:val="22"/>
                <w:szCs w:val="22"/>
              </w:rPr>
              <w:t xml:space="preserve">ΤΑΣΗ ΛΕΙΤΟΥΡΓΙΑΣ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  <w:r w:rsidRPr="007E4CA0">
              <w:rPr>
                <w:bCs/>
                <w:sz w:val="22"/>
                <w:szCs w:val="22"/>
              </w:rPr>
              <w:t xml:space="preserve">400 </w:t>
            </w:r>
            <w:r w:rsidRPr="007E4CA0">
              <w:rPr>
                <w:bCs/>
                <w:sz w:val="22"/>
                <w:szCs w:val="22"/>
                <w:lang w:val="en-US"/>
              </w:rPr>
              <w:t>Volt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ΟΝΟΜΑΣΤΙΚΟ ΡΕΥΜΑ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40Α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color w:val="454545"/>
              </w:rPr>
            </w:pPr>
            <w:r w:rsidRPr="007E4CA0">
              <w:rPr>
                <w:iCs/>
              </w:rPr>
              <w:t xml:space="preserve">ΣΥΧΝΟΤΗΤΑ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color w:val="454545"/>
                <w:sz w:val="22"/>
                <w:szCs w:val="22"/>
              </w:rPr>
              <w:t xml:space="preserve">50/60 </w:t>
            </w:r>
            <w:proofErr w:type="spellStart"/>
            <w:r w:rsidRPr="007E4CA0">
              <w:rPr>
                <w:rFonts w:ascii="Times New Roman" w:hAnsi="Times New Roman"/>
                <w:b w:val="0"/>
                <w:color w:val="454545"/>
                <w:sz w:val="22"/>
                <w:szCs w:val="22"/>
              </w:rPr>
              <w:t>Hz</w:t>
            </w:r>
            <w:proofErr w:type="spellEnd"/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t>ΑΝΤΟΧΗ ΣΕ ΚΡΟΥΣΤΙΚΗ ΥΠΕΡΤΑΣΗ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6000</w:t>
            </w:r>
            <w:r w:rsidRPr="007E4CA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V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lang w:val="en-US"/>
              </w:rPr>
            </w:pPr>
            <w:r w:rsidRPr="007E4CA0">
              <w:rPr>
                <w:iCs/>
              </w:rPr>
              <w:t>ΤΥΠΟΣ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AC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rPr>
                <w:iCs/>
              </w:rPr>
              <w:t>ΑΡΙΘΜΟΣ ΠΟΛΩΝ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pStyle w:val="9"/>
              <w:tabs>
                <w:tab w:val="left" w:pos="4253"/>
              </w:tabs>
              <w:ind w:left="34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3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rPr>
                <w:iCs/>
              </w:rPr>
              <w:t>ΚΑΤΑΣΚΕΥΑΣΤΗΣ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rPr>
                <w:iCs/>
              </w:rPr>
              <w:t>ΕΡΓΟΣΤΑΣΙΟ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rPr>
                <w:iCs/>
              </w:rPr>
              <w:t>ΧΩΡΑ ΠΡΟΕΛΕΥΣΗΣ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bCs/>
              </w:rPr>
            </w:pPr>
            <w:r w:rsidRPr="007E4CA0">
              <w:rPr>
                <w:iCs/>
              </w:rPr>
              <w:t xml:space="preserve">ΠΙΣΤΟΠΟΙΗΤΙΚΟ </w:t>
            </w:r>
            <w:r w:rsidRPr="007E4CA0">
              <w:rPr>
                <w:iCs/>
                <w:lang w:val="en-US"/>
              </w:rPr>
              <w:t>CE</w:t>
            </w:r>
            <w:r w:rsidRPr="007E4CA0">
              <w:rPr>
                <w:iCs/>
              </w:rPr>
              <w:t xml:space="preserve"> ή ΙΣΟΔΥΝΑΜΟ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rPr>
                <w:bCs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bCs/>
              </w:rPr>
            </w:pPr>
            <w:r w:rsidRPr="007E4CA0">
              <w:rPr>
                <w:iCs/>
                <w:lang w:val="en-US"/>
              </w:rPr>
              <w:t>ISO</w:t>
            </w:r>
            <w:r w:rsidRPr="007E4CA0">
              <w:rPr>
                <w:iCs/>
              </w:rPr>
              <w:t xml:space="preserve"> 9001 ΕΡΓΟΣΤΑΣΙΟΥ ΚΑΤΑΣΚΕΥΗΣ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rPr>
                <w:bCs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  <w:r w:rsidRPr="007E4CA0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  <w:r w:rsidRPr="007E4CA0">
              <w:rPr>
                <w:b/>
                <w:sz w:val="22"/>
                <w:szCs w:val="22"/>
              </w:rPr>
              <w:t>ΠΕΡΙΓΡΑΦΗ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  <w:r w:rsidRPr="007E4CA0">
              <w:rPr>
                <w:b/>
                <w:sz w:val="22"/>
                <w:szCs w:val="22"/>
              </w:rPr>
              <w:t>ΑΠΑΙΤΗΣΗ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  <w:r w:rsidRPr="007E4CA0">
              <w:rPr>
                <w:b/>
                <w:bCs/>
                <w:sz w:val="22"/>
                <w:szCs w:val="22"/>
              </w:rPr>
              <w:t>ΤΕΚΜΗΡΙΩΣΗ - ΣΥΜΜΟΡΦΩΣΗ</w:t>
            </w: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174CFF" w:rsidRPr="007E4CA0" w:rsidRDefault="00174CFF" w:rsidP="00154165">
            <w:pPr>
              <w:pStyle w:val="1"/>
              <w:rPr>
                <w:sz w:val="22"/>
                <w:szCs w:val="22"/>
              </w:rPr>
            </w:pPr>
            <w:r w:rsidRPr="007E4CA0">
              <w:rPr>
                <w:b/>
                <w:bCs/>
                <w:sz w:val="22"/>
                <w:szCs w:val="22"/>
              </w:rPr>
              <w:t>ΠΑΡΑΠΟΜΠΗ</w:t>
            </w:r>
            <w:r w:rsidRPr="007E4CA0">
              <w:rPr>
                <w:rStyle w:val="a4"/>
                <w:b/>
                <w:bCs/>
                <w:sz w:val="22"/>
                <w:szCs w:val="22"/>
              </w:rPr>
              <w:endnoteReference w:customMarkFollows="1" w:id="5"/>
              <w:t></w:t>
            </w:r>
          </w:p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bCs/>
              </w:rPr>
            </w:pPr>
            <w:r w:rsidRPr="007E4CA0">
              <w:rPr>
                <w:b/>
                <w:bCs/>
              </w:rPr>
              <w:t>Μετασχηματιστής Υδραργύρου 125W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rPr>
                <w:bCs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rPr>
                <w:iCs/>
              </w:rPr>
              <w:t>ΚΑΤΑΣΚΕΥΑΣΤΗΣ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rPr>
                <w:iCs/>
              </w:rPr>
              <w:t>ΕΡΓΟΣΤΑΣΙΟ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rPr>
                <w:iCs/>
              </w:rPr>
              <w:t>ΧΩΡΑ ΠΡΟΕΛΕΥΣΗΣ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74CFF">
            <w:pPr>
              <w:pStyle w:val="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E4CA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bCs/>
              </w:rPr>
            </w:pPr>
            <w:r w:rsidRPr="007E4CA0">
              <w:rPr>
                <w:iCs/>
              </w:rPr>
              <w:t xml:space="preserve">ΠΙΣΤΟΠΟΙΗΤΙΚΟ </w:t>
            </w:r>
            <w:r w:rsidRPr="007E4CA0">
              <w:rPr>
                <w:iCs/>
                <w:lang w:val="en-US"/>
              </w:rPr>
              <w:t>CE</w:t>
            </w:r>
            <w:r w:rsidRPr="007E4CA0">
              <w:rPr>
                <w:iCs/>
              </w:rPr>
              <w:t xml:space="preserve"> ή ΙΣΟΔΥΝΑΜΟ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rPr>
                <w:bCs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  <w:tr w:rsidR="00174CFF" w:rsidRPr="007E4CA0" w:rsidTr="00174CFF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174CFF" w:rsidRPr="007E4CA0" w:rsidRDefault="00174CFF" w:rsidP="00154165">
            <w:pPr>
              <w:pStyle w:val="1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pPr>
              <w:rPr>
                <w:bCs/>
              </w:rPr>
            </w:pPr>
            <w:r w:rsidRPr="007E4CA0">
              <w:rPr>
                <w:iCs/>
                <w:lang w:val="en-US"/>
              </w:rPr>
              <w:t>ISO</w:t>
            </w:r>
            <w:r w:rsidRPr="007E4CA0">
              <w:rPr>
                <w:iCs/>
              </w:rPr>
              <w:t xml:space="preserve"> 9001 ΕΡΓΟΣΤΑΣΙΟΥ ΚΑΤΑΣΚΕΥΗΣ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>
            <w:r w:rsidRPr="007E4CA0">
              <w:rPr>
                <w:bCs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74CFF" w:rsidRPr="007E4CA0" w:rsidRDefault="00174CFF" w:rsidP="00154165"/>
        </w:tc>
      </w:tr>
    </w:tbl>
    <w:p w:rsidR="00000000" w:rsidRDefault="00174CFF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4CFF" w:rsidRDefault="00174CFF" w:rsidP="00174CFF">
      <w:pPr>
        <w:spacing w:after="0" w:line="240" w:lineRule="auto"/>
      </w:pPr>
      <w:r>
        <w:separator/>
      </w:r>
    </w:p>
  </w:endnote>
  <w:endnote w:type="continuationSeparator" w:id="1">
    <w:p w:rsidR="00174CFF" w:rsidRDefault="00174CFF" w:rsidP="00174CFF">
      <w:pPr>
        <w:spacing w:after="0" w:line="240" w:lineRule="auto"/>
      </w:pPr>
      <w:r>
        <w:continuationSeparator/>
      </w:r>
    </w:p>
  </w:endnote>
  <w:endnote w:id="2">
    <w:p w:rsidR="00174CFF" w:rsidRPr="00CF1226" w:rsidRDefault="00174CFF" w:rsidP="00174CFF">
      <w:pPr>
        <w:rPr>
          <w:lang w:val="en-US"/>
        </w:rPr>
      </w:pPr>
      <w:r w:rsidRPr="00CF1226">
        <w:br w:type="page"/>
      </w:r>
    </w:p>
    <w:p w:rsidR="00174CFF" w:rsidRDefault="00174CFF" w:rsidP="00174CFF">
      <w:pPr>
        <w:pStyle w:val="10"/>
      </w:pPr>
    </w:p>
  </w:endnote>
  <w:endnote w:id="3">
    <w:p w:rsidR="00174CFF" w:rsidRPr="00CF1226" w:rsidRDefault="00174CFF" w:rsidP="00174CFF">
      <w:pPr>
        <w:rPr>
          <w:lang w:val="en-US"/>
        </w:rPr>
      </w:pPr>
    </w:p>
  </w:endnote>
  <w:endnote w:id="4">
    <w:p w:rsidR="00174CFF" w:rsidRPr="00CF1226" w:rsidRDefault="00174CFF" w:rsidP="00174CFF">
      <w:pPr>
        <w:rPr>
          <w:lang w:val="en-US"/>
        </w:rPr>
      </w:pPr>
    </w:p>
  </w:endnote>
  <w:endnote w:id="5">
    <w:p w:rsidR="00174CFF" w:rsidRPr="00CF1226" w:rsidRDefault="00174CFF" w:rsidP="00174CFF">
      <w:pPr>
        <w:rPr>
          <w:lang w:val="en-US"/>
        </w:rPr>
      </w:pPr>
      <w:r w:rsidRPr="00CF1226">
        <w:br w:type="page"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TT43Ao0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4CFF" w:rsidRDefault="00174CFF" w:rsidP="00174CFF">
      <w:pPr>
        <w:spacing w:after="0" w:line="240" w:lineRule="auto"/>
      </w:pPr>
      <w:r>
        <w:separator/>
      </w:r>
    </w:p>
  </w:footnote>
  <w:footnote w:type="continuationSeparator" w:id="1">
    <w:p w:rsidR="00174CFF" w:rsidRDefault="00174CFF" w:rsidP="00174C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Num2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74CFF"/>
    <w:rsid w:val="00174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0"/>
    <w:link w:val="6Char"/>
    <w:qFormat/>
    <w:rsid w:val="00174CFF"/>
    <w:pPr>
      <w:keepNext/>
      <w:tabs>
        <w:tab w:val="num" w:pos="1152"/>
      </w:tabs>
      <w:suppressAutoHyphens/>
      <w:spacing w:after="0" w:line="240" w:lineRule="auto"/>
      <w:ind w:left="1152" w:hanging="1152"/>
      <w:jc w:val="center"/>
      <w:outlineLvl w:val="5"/>
    </w:pPr>
    <w:rPr>
      <w:rFonts w:ascii="Book Antiqua" w:eastAsia="Times New Roman" w:hAnsi="Book Antiqua" w:cs="Times New Roman"/>
      <w:b/>
      <w:bCs/>
      <w:sz w:val="20"/>
      <w:szCs w:val="24"/>
      <w:lang w:eastAsia="ar-SA"/>
    </w:rPr>
  </w:style>
  <w:style w:type="paragraph" w:styleId="9">
    <w:name w:val="heading 9"/>
    <w:basedOn w:val="a"/>
    <w:next w:val="a0"/>
    <w:link w:val="9Char"/>
    <w:qFormat/>
    <w:rsid w:val="00174CFF"/>
    <w:pPr>
      <w:keepNext/>
      <w:tabs>
        <w:tab w:val="num" w:pos="1584"/>
      </w:tabs>
      <w:suppressAutoHyphens/>
      <w:spacing w:after="0" w:line="240" w:lineRule="auto"/>
      <w:ind w:left="1584" w:hanging="1584"/>
      <w:jc w:val="center"/>
      <w:outlineLvl w:val="8"/>
    </w:pPr>
    <w:rPr>
      <w:rFonts w:ascii="Cambria" w:eastAsia="Times New Roman" w:hAnsi="Cambria" w:cs="Times New Roman"/>
      <w:b/>
      <w:bCs/>
      <w:sz w:val="18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6Char">
    <w:name w:val="Επικεφαλίδα 6 Char"/>
    <w:basedOn w:val="a1"/>
    <w:link w:val="6"/>
    <w:rsid w:val="00174CFF"/>
    <w:rPr>
      <w:rFonts w:ascii="Book Antiqua" w:eastAsia="Times New Roman" w:hAnsi="Book Antiqua" w:cs="Times New Roman"/>
      <w:b/>
      <w:bCs/>
      <w:sz w:val="20"/>
      <w:szCs w:val="24"/>
      <w:lang w:eastAsia="ar-SA"/>
    </w:rPr>
  </w:style>
  <w:style w:type="character" w:customStyle="1" w:styleId="9Char">
    <w:name w:val="Επικεφαλίδα 9 Char"/>
    <w:basedOn w:val="a1"/>
    <w:link w:val="9"/>
    <w:rsid w:val="00174CFF"/>
    <w:rPr>
      <w:rFonts w:ascii="Cambria" w:eastAsia="Times New Roman" w:hAnsi="Cambria" w:cs="Times New Roman"/>
      <w:b/>
      <w:bCs/>
      <w:sz w:val="18"/>
      <w:szCs w:val="24"/>
      <w:lang w:eastAsia="ar-SA"/>
    </w:rPr>
  </w:style>
  <w:style w:type="character" w:styleId="a4">
    <w:name w:val="endnote reference"/>
    <w:rsid w:val="00174CFF"/>
    <w:rPr>
      <w:vertAlign w:val="superscript"/>
    </w:rPr>
  </w:style>
  <w:style w:type="paragraph" w:customStyle="1" w:styleId="1">
    <w:name w:val="Χωρίς διάστιχο1"/>
    <w:rsid w:val="00174CF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">
    <w:name w:val="Κείμενο σημείωσης τέλους1"/>
    <w:basedOn w:val="a"/>
    <w:rsid w:val="00174CF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0">
    <w:name w:val="Body Text"/>
    <w:basedOn w:val="a"/>
    <w:link w:val="Char"/>
    <w:uiPriority w:val="99"/>
    <w:semiHidden/>
    <w:unhideWhenUsed/>
    <w:rsid w:val="00174CFF"/>
    <w:pPr>
      <w:spacing w:after="120"/>
    </w:pPr>
  </w:style>
  <w:style w:type="character" w:customStyle="1" w:styleId="Char">
    <w:name w:val="Σώμα κειμένου Char"/>
    <w:basedOn w:val="a1"/>
    <w:link w:val="a0"/>
    <w:uiPriority w:val="99"/>
    <w:semiHidden/>
    <w:rsid w:val="00174C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932</Words>
  <Characters>5039</Characters>
  <Application>Microsoft Office Word</Application>
  <DocSecurity>0</DocSecurity>
  <Lines>41</Lines>
  <Paragraphs>11</Paragraphs>
  <ScaleCrop>false</ScaleCrop>
  <Company/>
  <LinksUpToDate>false</LinksUpToDate>
  <CharactersWithSpaces>5960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CD423</dc:creator>
  <cp:keywords/>
  <dc:description/>
  <cp:lastModifiedBy>CD423</cp:lastModifiedBy>
  <cp:revision>2</cp:revision>
  <dcterms:created xsi:type="dcterms:W3CDTF">2021-07-08T10:23:00Z</dcterms:created>
  <dcterms:modified xsi:type="dcterms:W3CDTF">2021-07-08T10:26:00Z</dcterms:modified>
</cp:coreProperties>
</file>