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403A" w:rsidRDefault="001D403A" w:rsidP="001D403A">
      <w:pPr>
        <w:pStyle w:val="Heading2"/>
        <w:pBdr>
          <w:top w:val="nil"/>
          <w:left w:val="nil"/>
          <w:bottom w:val="nil"/>
          <w:right w:val="nil"/>
        </w:pBdr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  <w:t>ΠΡΟΫΠΟΛΟΓΙΣΜΟΣ ΠΡΟΣΦΟΡΑΣ</w:t>
      </w:r>
    </w:p>
    <w:p w:rsidR="001D403A" w:rsidRDefault="001D403A" w:rsidP="001D403A">
      <w:pPr>
        <w:pStyle w:val="a3"/>
        <w:rPr>
          <w:rFonts w:ascii="Calibri" w:hAnsi="Calibri"/>
        </w:rPr>
      </w:pPr>
    </w:p>
    <w:tbl>
      <w:tblPr>
        <w:tblStyle w:val="a4"/>
        <w:tblW w:w="5000" w:type="pct"/>
        <w:tblLook w:val="04A0"/>
      </w:tblPr>
      <w:tblGrid>
        <w:gridCol w:w="1158"/>
        <w:gridCol w:w="1627"/>
        <w:gridCol w:w="1160"/>
        <w:gridCol w:w="560"/>
        <w:gridCol w:w="559"/>
        <w:gridCol w:w="1140"/>
        <w:gridCol w:w="1159"/>
        <w:gridCol w:w="1159"/>
      </w:tblGrid>
      <w:tr w:rsidR="001D403A" w:rsidTr="001D403A">
        <w:tc>
          <w:tcPr>
            <w:tcW w:w="714" w:type="pct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Α/Α</w:t>
            </w:r>
          </w:p>
        </w:tc>
        <w:tc>
          <w:tcPr>
            <w:tcW w:w="714" w:type="pct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ΠΕΡΙΓΡΑΦΗ</w:t>
            </w:r>
          </w:p>
        </w:tc>
        <w:tc>
          <w:tcPr>
            <w:tcW w:w="715" w:type="pct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ΚΩΔΙΚΟΣ 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CPV</w:t>
            </w:r>
          </w:p>
        </w:tc>
        <w:tc>
          <w:tcPr>
            <w:tcW w:w="714" w:type="pct"/>
            <w:gridSpan w:val="2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ΜΟΝΑΔΑ ΜΕΤΡΗΣΗΣ </w:t>
            </w:r>
          </w:p>
        </w:tc>
        <w:tc>
          <w:tcPr>
            <w:tcW w:w="715" w:type="pct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ΠΟΣΟΤΗΤΑ</w:t>
            </w:r>
          </w:p>
        </w:tc>
        <w:tc>
          <w:tcPr>
            <w:tcW w:w="714" w:type="pct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ΤΙΜΗ ΜΟΝΑΔΑΣ</w:t>
            </w:r>
          </w:p>
        </w:tc>
        <w:tc>
          <w:tcPr>
            <w:tcW w:w="715" w:type="pct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ΣΥΝΟΛΙΚΗ ΤΙΜΗ</w:t>
            </w:r>
          </w:p>
        </w:tc>
      </w:tr>
      <w:tr w:rsidR="001D403A" w:rsidTr="001D403A">
        <w:tc>
          <w:tcPr>
            <w:tcW w:w="714" w:type="pct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714" w:type="pct"/>
            <w:vAlign w:val="bottom"/>
          </w:tcPr>
          <w:p w:rsidR="001D403A" w:rsidRDefault="001D403A" w:rsidP="00DC5F0D">
            <w:pPr>
              <w:rPr>
                <w:sz w:val="20"/>
                <w:szCs w:val="20"/>
              </w:rPr>
            </w:pPr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 Φ60 τεχνολογίας LED 100W περίπου</w:t>
            </w:r>
          </w:p>
        </w:tc>
        <w:tc>
          <w:tcPr>
            <w:tcW w:w="715" w:type="pct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34993000-4</w:t>
            </w:r>
          </w:p>
        </w:tc>
        <w:tc>
          <w:tcPr>
            <w:tcW w:w="714" w:type="pct"/>
            <w:gridSpan w:val="2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τεμάχιο</w:t>
            </w:r>
          </w:p>
        </w:tc>
        <w:tc>
          <w:tcPr>
            <w:tcW w:w="715" w:type="pct"/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20"/>
                <w:szCs w:val="20"/>
              </w:rPr>
              <w:t>90</w:t>
            </w:r>
          </w:p>
        </w:tc>
        <w:tc>
          <w:tcPr>
            <w:tcW w:w="714" w:type="pct"/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714" w:type="pct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714" w:type="pct"/>
            <w:vAlign w:val="bottom"/>
          </w:tcPr>
          <w:p w:rsidR="001D403A" w:rsidRDefault="001D403A" w:rsidP="00DC5F0D">
            <w:pPr>
              <w:rPr>
                <w:sz w:val="20"/>
                <w:szCs w:val="20"/>
              </w:rPr>
            </w:pPr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Φωτιστικό σώμα </w:t>
            </w:r>
            <w:proofErr w:type="spellStart"/>
            <w:r>
              <w:rPr>
                <w:rFonts w:ascii="Calibri" w:hAnsi="Calibri" w:cs="Sylfaen"/>
                <w:color w:val="000000"/>
                <w:sz w:val="20"/>
                <w:szCs w:val="20"/>
              </w:rPr>
              <w:t>βραχίονος</w:t>
            </w:r>
            <w:proofErr w:type="spellEnd"/>
            <w:r>
              <w:rPr>
                <w:rFonts w:ascii="Calibri" w:hAnsi="Calibri" w:cs="Sylfaen"/>
                <w:color w:val="000000"/>
                <w:sz w:val="20"/>
                <w:szCs w:val="20"/>
              </w:rPr>
              <w:t xml:space="preserve"> Φ60 τεχνολογίας LED 150W περίπου</w:t>
            </w:r>
          </w:p>
        </w:tc>
        <w:tc>
          <w:tcPr>
            <w:tcW w:w="715" w:type="pct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Tahoma"/>
                <w:sz w:val="20"/>
                <w:szCs w:val="20"/>
              </w:rPr>
              <w:t>34993000-4</w:t>
            </w:r>
          </w:p>
        </w:tc>
        <w:tc>
          <w:tcPr>
            <w:tcW w:w="714" w:type="pct"/>
            <w:gridSpan w:val="2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τεμάχιο</w:t>
            </w:r>
          </w:p>
        </w:tc>
        <w:tc>
          <w:tcPr>
            <w:tcW w:w="715" w:type="pct"/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20"/>
                <w:szCs w:val="20"/>
              </w:rPr>
              <w:t>90</w:t>
            </w:r>
          </w:p>
        </w:tc>
        <w:tc>
          <w:tcPr>
            <w:tcW w:w="714" w:type="pct"/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714" w:type="pct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714" w:type="pct"/>
            <w:vAlign w:val="bottom"/>
          </w:tcPr>
          <w:p w:rsidR="001D403A" w:rsidRDefault="001D403A" w:rsidP="00DC5F0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 xml:space="preserve">Λαμπτήρας </w:t>
            </w:r>
            <w:r>
              <w:rPr>
                <w:rFonts w:ascii="Calibri" w:hAnsi="Calibri"/>
                <w:bCs/>
                <w:sz w:val="20"/>
                <w:szCs w:val="20"/>
                <w:lang w:val="en-US"/>
              </w:rPr>
              <w:t>LED</w:t>
            </w:r>
            <w:r>
              <w:rPr>
                <w:rFonts w:ascii="Calibri" w:hAnsi="Calibr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/>
                <w:bCs/>
                <w:sz w:val="20"/>
                <w:szCs w:val="20"/>
              </w:rPr>
              <w:t>αχλαδωτού</w:t>
            </w:r>
            <w:proofErr w:type="spellEnd"/>
            <w:r>
              <w:rPr>
                <w:rFonts w:ascii="Calibri" w:hAnsi="Calibri"/>
                <w:bCs/>
                <w:sz w:val="20"/>
                <w:szCs w:val="20"/>
              </w:rPr>
              <w:t xml:space="preserve"> σχήματος, ισχύος 30</w:t>
            </w:r>
            <w:r>
              <w:rPr>
                <w:rFonts w:ascii="Calibri" w:hAnsi="Calibri"/>
                <w:bCs/>
                <w:sz w:val="20"/>
                <w:szCs w:val="20"/>
                <w:lang w:val="en-US"/>
              </w:rPr>
              <w:t>W</w:t>
            </w:r>
            <w:r>
              <w:rPr>
                <w:rFonts w:ascii="Calibri" w:hAnsi="Calibri"/>
                <w:bCs/>
                <w:sz w:val="20"/>
                <w:szCs w:val="20"/>
              </w:rPr>
              <w:t xml:space="preserve"> περίπου</w:t>
            </w:r>
          </w:p>
        </w:tc>
        <w:tc>
          <w:tcPr>
            <w:tcW w:w="715" w:type="pct"/>
            <w:vAlign w:val="center"/>
          </w:tcPr>
          <w:p w:rsidR="001D403A" w:rsidRDefault="001D403A" w:rsidP="00DC5F0D">
            <w:pPr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31531000-7</w:t>
            </w:r>
          </w:p>
        </w:tc>
        <w:tc>
          <w:tcPr>
            <w:tcW w:w="714" w:type="pct"/>
            <w:gridSpan w:val="2"/>
            <w:vAlign w:val="center"/>
          </w:tcPr>
          <w:p w:rsidR="001D403A" w:rsidRDefault="001D403A" w:rsidP="00DC5F0D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rFonts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τεμάχιο</w:t>
            </w:r>
          </w:p>
        </w:tc>
        <w:tc>
          <w:tcPr>
            <w:tcW w:w="715" w:type="pct"/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 w:cs="Arial Greek"/>
                <w:sz w:val="20"/>
                <w:szCs w:val="20"/>
              </w:rPr>
              <w:t>820</w:t>
            </w:r>
          </w:p>
        </w:tc>
        <w:tc>
          <w:tcPr>
            <w:tcW w:w="714" w:type="pct"/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715" w:type="pct"/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714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714" w:type="pct"/>
            <w:tcBorders>
              <w:top w:val="nil"/>
            </w:tcBorders>
            <w:vAlign w:val="bottom"/>
          </w:tcPr>
          <w:p w:rsidR="001D403A" w:rsidRDefault="001D403A" w:rsidP="00DC5F0D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Μικρολαμπτήρες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 w:cs="Sylfaen"/>
                <w:color w:val="000000"/>
                <w:sz w:val="20"/>
                <w:szCs w:val="20"/>
              </w:rPr>
              <w:t>LED 10m επεκτεινόμενοι</w:t>
            </w: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39298900-6</w:t>
            </w:r>
          </w:p>
        </w:tc>
        <w:tc>
          <w:tcPr>
            <w:tcW w:w="714" w:type="pct"/>
            <w:gridSpan w:val="2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τεμάχιο</w:t>
            </w: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300</w:t>
            </w:r>
          </w:p>
        </w:tc>
        <w:tc>
          <w:tcPr>
            <w:tcW w:w="714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714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5</w:t>
            </w:r>
          </w:p>
        </w:tc>
        <w:tc>
          <w:tcPr>
            <w:tcW w:w="714" w:type="pct"/>
            <w:tcBorders>
              <w:top w:val="nil"/>
            </w:tcBorders>
            <w:vAlign w:val="bottom"/>
          </w:tcPr>
          <w:p w:rsidR="001D403A" w:rsidRDefault="001D403A" w:rsidP="00DC5F0D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Φωτοσωλήνας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μονοκάναλος</w:t>
            </w:r>
            <w:proofErr w:type="spellEnd"/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κόκκινου </w:t>
            </w:r>
            <w:proofErr w:type="spellStart"/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χρώματοςμε</w:t>
            </w:r>
            <w:proofErr w:type="spellEnd"/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36LED/m</w:t>
            </w: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39298900-6</w:t>
            </w:r>
          </w:p>
        </w:tc>
        <w:tc>
          <w:tcPr>
            <w:tcW w:w="714" w:type="pct"/>
            <w:gridSpan w:val="2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μέτρο</w:t>
            </w: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200</w:t>
            </w:r>
          </w:p>
        </w:tc>
        <w:tc>
          <w:tcPr>
            <w:tcW w:w="714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714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6</w:t>
            </w:r>
          </w:p>
        </w:tc>
        <w:tc>
          <w:tcPr>
            <w:tcW w:w="714" w:type="pct"/>
            <w:tcBorders>
              <w:top w:val="nil"/>
            </w:tcBorders>
            <w:vAlign w:val="bottom"/>
          </w:tcPr>
          <w:p w:rsidR="001D403A" w:rsidRDefault="001D403A" w:rsidP="00DC5F0D">
            <w:pPr>
              <w:rPr>
                <w:bCs/>
                <w:sz w:val="20"/>
                <w:szCs w:val="20"/>
              </w:rPr>
            </w:pP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Φωτοσωλήνας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LED στρογγυλής διατομής </w:t>
            </w:r>
            <w:proofErr w:type="spellStart"/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μονοκάναλος</w:t>
            </w:r>
            <w:proofErr w:type="spellEnd"/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πράσινου </w:t>
            </w:r>
            <w:proofErr w:type="spellStart"/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χρώματοςμε</w:t>
            </w:r>
            <w:proofErr w:type="spellEnd"/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 xml:space="preserve"> 36LED/m</w:t>
            </w: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39298900-6</w:t>
            </w:r>
          </w:p>
        </w:tc>
        <w:tc>
          <w:tcPr>
            <w:tcW w:w="714" w:type="pct"/>
            <w:gridSpan w:val="2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μέτρο</w:t>
            </w: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200</w:t>
            </w:r>
          </w:p>
        </w:tc>
        <w:tc>
          <w:tcPr>
            <w:tcW w:w="714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714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714" w:type="pct"/>
            <w:tcBorders>
              <w:top w:val="nil"/>
            </w:tcBorders>
            <w:vAlign w:val="bottom"/>
          </w:tcPr>
          <w:p w:rsidR="001D403A" w:rsidRDefault="001D403A" w:rsidP="00DC5F0D">
            <w:pPr>
              <w:rPr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20"/>
                <w:szCs w:val="20"/>
              </w:rPr>
              <w:t xml:space="preserve">Καλώδιο τροφοδοσίας με φις 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για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μονοκάναλο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Calibri" w:hAnsi="Calibri" w:cs="Calibri"/>
                <w:bCs/>
                <w:sz w:val="20"/>
                <w:szCs w:val="20"/>
              </w:rPr>
              <w:t>φωτοσωλήνα</w:t>
            </w:r>
            <w:proofErr w:type="spellEnd"/>
            <w:r>
              <w:rPr>
                <w:rFonts w:ascii="Calibri" w:hAnsi="Calibri" w:cs="Calibri"/>
                <w:bCs/>
                <w:sz w:val="20"/>
                <w:szCs w:val="20"/>
              </w:rPr>
              <w:t xml:space="preserve"> </w:t>
            </w:r>
            <w:r>
              <w:rPr>
                <w:rFonts w:ascii="Calibri" w:hAnsi="Calibri"/>
                <w:bCs/>
                <w:color w:val="000000"/>
                <w:sz w:val="20"/>
                <w:szCs w:val="20"/>
              </w:rPr>
              <w:t>LED /</w:t>
            </w:r>
            <w:r>
              <w:rPr>
                <w:rFonts w:ascii="Calibri" w:hAnsi="Calibri" w:cs="Calibri"/>
                <w:bCs/>
                <w:sz w:val="20"/>
                <w:szCs w:val="20"/>
              </w:rPr>
              <w:t>Φ13</w:t>
            </w:r>
            <w:r>
              <w:rPr>
                <w:rFonts w:ascii="Calibri" w:hAnsi="Calibri" w:cs="Calibri"/>
                <w:bCs/>
                <w:sz w:val="20"/>
                <w:szCs w:val="20"/>
                <w:lang w:val="en-US"/>
              </w:rPr>
              <w:t>mm</w:t>
            </w: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/>
                <w:bCs/>
                <w:sz w:val="20"/>
                <w:szCs w:val="20"/>
              </w:rPr>
              <w:t>39298900-6</w:t>
            </w:r>
          </w:p>
        </w:tc>
        <w:tc>
          <w:tcPr>
            <w:tcW w:w="714" w:type="pct"/>
            <w:gridSpan w:val="2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τεμάχιο</w:t>
            </w: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200</w:t>
            </w:r>
          </w:p>
        </w:tc>
        <w:tc>
          <w:tcPr>
            <w:tcW w:w="714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rFonts w:cs="Arial Greek"/>
                <w:sz w:val="20"/>
                <w:szCs w:val="20"/>
              </w:rPr>
            </w:pPr>
          </w:p>
        </w:tc>
        <w:tc>
          <w:tcPr>
            <w:tcW w:w="715" w:type="pct"/>
            <w:tcBorders>
              <w:top w:val="nil"/>
            </w:tcBorders>
            <w:vAlign w:val="center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714" w:type="pct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:rsidR="001D403A" w:rsidRDefault="001D403A" w:rsidP="00DC5F0D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715" w:type="pct"/>
          </w:tcPr>
          <w:p w:rsidR="001D403A" w:rsidRDefault="001D403A" w:rsidP="00DC5F0D">
            <w:pPr>
              <w:rPr>
                <w:rFonts w:cs="Trebuchet MS"/>
                <w:sz w:val="20"/>
                <w:szCs w:val="20"/>
              </w:rPr>
            </w:pPr>
          </w:p>
        </w:tc>
        <w:tc>
          <w:tcPr>
            <w:tcW w:w="714" w:type="pct"/>
            <w:gridSpan w:val="2"/>
          </w:tcPr>
          <w:p w:rsidR="001D403A" w:rsidRDefault="001D403A" w:rsidP="00DC5F0D">
            <w:pPr>
              <w:rPr>
                <w:sz w:val="20"/>
                <w:szCs w:val="20"/>
              </w:rPr>
            </w:pPr>
          </w:p>
        </w:tc>
        <w:tc>
          <w:tcPr>
            <w:tcW w:w="715" w:type="pct"/>
          </w:tcPr>
          <w:p w:rsidR="001D403A" w:rsidRDefault="001D403A" w:rsidP="00DC5F0D">
            <w:pPr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:rsidR="001D403A" w:rsidRDefault="001D403A" w:rsidP="00DC5F0D">
            <w:pPr>
              <w:rPr>
                <w:sz w:val="20"/>
                <w:szCs w:val="20"/>
              </w:rPr>
            </w:pPr>
          </w:p>
        </w:tc>
        <w:tc>
          <w:tcPr>
            <w:tcW w:w="715" w:type="pct"/>
          </w:tcPr>
          <w:p w:rsidR="001D403A" w:rsidRDefault="001D403A" w:rsidP="00DC5F0D">
            <w:pPr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714" w:type="pct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:rsidR="001D403A" w:rsidRDefault="001D403A" w:rsidP="00DC5F0D">
            <w:pPr>
              <w:rPr>
                <w:bCs/>
                <w:i/>
                <w:sz w:val="20"/>
                <w:szCs w:val="20"/>
              </w:rPr>
            </w:pPr>
          </w:p>
        </w:tc>
        <w:tc>
          <w:tcPr>
            <w:tcW w:w="715" w:type="pct"/>
          </w:tcPr>
          <w:p w:rsidR="001D403A" w:rsidRDefault="001D403A" w:rsidP="00DC5F0D">
            <w:pPr>
              <w:jc w:val="both"/>
              <w:rPr>
                <w:rFonts w:cs="Trebuchet MS"/>
                <w:sz w:val="20"/>
                <w:szCs w:val="20"/>
              </w:rPr>
            </w:pPr>
          </w:p>
        </w:tc>
        <w:tc>
          <w:tcPr>
            <w:tcW w:w="714" w:type="pct"/>
            <w:gridSpan w:val="2"/>
          </w:tcPr>
          <w:p w:rsidR="001D403A" w:rsidRDefault="001D403A" w:rsidP="00DC5F0D">
            <w:pPr>
              <w:rPr>
                <w:sz w:val="20"/>
                <w:szCs w:val="20"/>
              </w:rPr>
            </w:pPr>
          </w:p>
        </w:tc>
        <w:tc>
          <w:tcPr>
            <w:tcW w:w="715" w:type="pct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4" w:type="pct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15" w:type="pct"/>
          </w:tcPr>
          <w:p w:rsidR="001D403A" w:rsidRDefault="001D403A" w:rsidP="00DC5F0D">
            <w:pPr>
              <w:jc w:val="both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2500" w:type="pct"/>
            <w:gridSpan w:val="4"/>
          </w:tcPr>
          <w:p w:rsidR="001D403A" w:rsidRDefault="001D403A" w:rsidP="00DC5F0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ΣΥΝΟΛΟ</w:t>
            </w:r>
          </w:p>
        </w:tc>
        <w:tc>
          <w:tcPr>
            <w:tcW w:w="2500" w:type="pct"/>
            <w:gridSpan w:val="4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2500" w:type="pct"/>
            <w:gridSpan w:val="4"/>
          </w:tcPr>
          <w:p w:rsidR="001D403A" w:rsidRDefault="001D403A" w:rsidP="00DC5F0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ΦΠΑ (24%)</w:t>
            </w:r>
          </w:p>
        </w:tc>
        <w:tc>
          <w:tcPr>
            <w:tcW w:w="2500" w:type="pct"/>
            <w:gridSpan w:val="4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  <w:tr w:rsidR="001D403A" w:rsidTr="001D403A">
        <w:tc>
          <w:tcPr>
            <w:tcW w:w="2500" w:type="pct"/>
            <w:gridSpan w:val="4"/>
          </w:tcPr>
          <w:p w:rsidR="001D403A" w:rsidRDefault="001D403A" w:rsidP="00DC5F0D">
            <w:pPr>
              <w:jc w:val="right"/>
              <w:rPr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ΓΕΝΙΚΟ ΣΥΝΟΛΟ</w:t>
            </w:r>
          </w:p>
        </w:tc>
        <w:tc>
          <w:tcPr>
            <w:tcW w:w="2500" w:type="pct"/>
            <w:gridSpan w:val="4"/>
          </w:tcPr>
          <w:p w:rsidR="001D403A" w:rsidRDefault="001D403A" w:rsidP="00DC5F0D">
            <w:pPr>
              <w:jc w:val="center"/>
              <w:rPr>
                <w:sz w:val="20"/>
                <w:szCs w:val="20"/>
              </w:rPr>
            </w:pPr>
          </w:p>
        </w:tc>
      </w:tr>
    </w:tbl>
    <w:p w:rsidR="00000000" w:rsidRDefault="001D403A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Sylfaen">
    <w:panose1 w:val="010A0502050306030303"/>
    <w:charset w:val="A1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AFF" w:usb1="C000605B" w:usb2="00000029" w:usb3="00000000" w:csb0="000101FF" w:csb1="00000000"/>
  </w:font>
  <w:font w:name="Arial Greek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D403A"/>
    <w:rsid w:val="001D40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qFormat/>
    <w:rsid w:val="001D403A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4"/>
    </w:rPr>
  </w:style>
  <w:style w:type="character" w:customStyle="1" w:styleId="Char">
    <w:name w:val="Σώμα κειμένου Char"/>
    <w:basedOn w:val="a0"/>
    <w:link w:val="a3"/>
    <w:uiPriority w:val="99"/>
    <w:qFormat/>
    <w:rsid w:val="001D403A"/>
    <w:rPr>
      <w:sz w:val="24"/>
      <w:szCs w:val="24"/>
    </w:rPr>
  </w:style>
  <w:style w:type="paragraph" w:styleId="a3">
    <w:name w:val="Body Text"/>
    <w:basedOn w:val="a"/>
    <w:link w:val="Char"/>
    <w:uiPriority w:val="99"/>
    <w:rsid w:val="001D403A"/>
    <w:pPr>
      <w:suppressAutoHyphens/>
      <w:spacing w:after="0" w:line="240" w:lineRule="auto"/>
      <w:jc w:val="both"/>
    </w:pPr>
    <w:rPr>
      <w:sz w:val="24"/>
      <w:szCs w:val="24"/>
    </w:rPr>
  </w:style>
  <w:style w:type="character" w:customStyle="1" w:styleId="Char1">
    <w:name w:val="Σώμα κειμένου Char1"/>
    <w:basedOn w:val="a0"/>
    <w:link w:val="a3"/>
    <w:uiPriority w:val="99"/>
    <w:semiHidden/>
    <w:rsid w:val="001D403A"/>
  </w:style>
  <w:style w:type="table" w:styleId="a4">
    <w:name w:val="Table Grid"/>
    <w:basedOn w:val="a1"/>
    <w:uiPriority w:val="59"/>
    <w:rsid w:val="001D403A"/>
    <w:pPr>
      <w:suppressAutoHyphens/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653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CD423</dc:creator>
  <cp:keywords/>
  <dc:description/>
  <cp:lastModifiedBy>CD423</cp:lastModifiedBy>
  <cp:revision>2</cp:revision>
  <dcterms:created xsi:type="dcterms:W3CDTF">2021-07-08T10:44:00Z</dcterms:created>
  <dcterms:modified xsi:type="dcterms:W3CDTF">2021-07-08T10:45:00Z</dcterms:modified>
</cp:coreProperties>
</file>