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46"/>
        <w:tblW w:w="10054" w:type="dxa"/>
        <w:tblLook w:val="0000"/>
      </w:tblPr>
      <w:tblGrid>
        <w:gridCol w:w="4419"/>
        <w:gridCol w:w="5635"/>
      </w:tblGrid>
      <w:tr w:rsidR="00D15C53" w:rsidTr="00A21467">
        <w:trPr>
          <w:trHeight w:val="3238"/>
        </w:trPr>
        <w:tc>
          <w:tcPr>
            <w:tcW w:w="4419" w:type="dxa"/>
            <w:shd w:val="clear" w:color="auto" w:fill="auto"/>
          </w:tcPr>
          <w:p w:rsidR="00D15C53" w:rsidRDefault="00A21467">
            <w:pPr>
              <w:tabs>
                <w:tab w:val="left" w:pos="3557"/>
              </w:tabs>
              <w:spacing w:line="360" w:lineRule="auto"/>
              <w:ind w:right="1226"/>
              <w:rPr>
                <w:b/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19050" distR="3810">
                  <wp:extent cx="586740" cy="569595"/>
                  <wp:effectExtent l="0" t="0" r="0" b="0"/>
                  <wp:docPr id="4" name="Εικόνα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Εικόνα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69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15C53" w:rsidRDefault="00A21467">
            <w:r>
              <w:t>ΕΛΛΗΝΙΚΗ ΔΗΜΟΚΡΑΤΙΑ</w:t>
            </w:r>
          </w:p>
          <w:p w:rsidR="00D15C53" w:rsidRDefault="00A21467">
            <w:r>
              <w:t>ΝΟΜΟΣ ΚΕΡΚΥΡΑΣ</w:t>
            </w:r>
          </w:p>
          <w:p w:rsidR="00D15C53" w:rsidRDefault="00A21467">
            <w:r>
              <w:t>ΔΗΜΟΣ ΚΕΝΤΡΙΚΗΣ ΚΕΡΚΥΡΑΣ &amp; ΔΙΑΠΟΝΤΙΩΝ ΝΗΣΩΝ</w:t>
            </w:r>
          </w:p>
          <w:p w:rsidR="00D15C53" w:rsidRDefault="00A21467">
            <w:r>
              <w:t>ΔΙΕΥΘΥΝΣΗ ΚΟΙΝΩΝΙΚΗΣ ΠΡΟΣΤΑΣΙΑΣ</w:t>
            </w:r>
          </w:p>
          <w:p w:rsidR="00D15C53" w:rsidRDefault="00A21467">
            <w:r>
              <w:t xml:space="preserve">ΠΑΙΔΕΙΑΣ, ΠΟΛΙΤΙΣΜΟΥ &amp; ΑΘΛΗΤΙΣΜΟΥ        </w:t>
            </w:r>
          </w:p>
          <w:p w:rsidR="00D15C53" w:rsidRDefault="00D15C53">
            <w:pPr>
              <w:tabs>
                <w:tab w:val="left" w:pos="3557"/>
              </w:tabs>
              <w:spacing w:line="360" w:lineRule="auto"/>
              <w:ind w:right="1226"/>
              <w:rPr>
                <w:b/>
                <w:bCs/>
                <w:szCs w:val="24"/>
              </w:rPr>
            </w:pPr>
          </w:p>
        </w:tc>
        <w:tc>
          <w:tcPr>
            <w:tcW w:w="5635" w:type="dxa"/>
            <w:shd w:val="clear" w:color="auto" w:fill="auto"/>
          </w:tcPr>
          <w:p w:rsidR="00D15C53" w:rsidRDefault="00D15C53">
            <w:pPr>
              <w:tabs>
                <w:tab w:val="left" w:pos="3960"/>
              </w:tabs>
              <w:spacing w:line="360" w:lineRule="auto"/>
              <w:jc w:val="center"/>
              <w:rPr>
                <w:b/>
                <w:bCs/>
                <w:szCs w:val="24"/>
              </w:rPr>
            </w:pPr>
          </w:p>
          <w:p w:rsidR="00D15C53" w:rsidRDefault="00D15C53">
            <w:pPr>
              <w:tabs>
                <w:tab w:val="left" w:pos="3960"/>
              </w:tabs>
              <w:spacing w:line="360" w:lineRule="auto"/>
              <w:jc w:val="center"/>
              <w:rPr>
                <w:b/>
                <w:bCs/>
                <w:szCs w:val="24"/>
              </w:rPr>
            </w:pPr>
          </w:p>
          <w:p w:rsidR="00D15C53" w:rsidRDefault="00D15C53">
            <w:pPr>
              <w:tabs>
                <w:tab w:val="left" w:pos="3960"/>
              </w:tabs>
              <w:spacing w:line="360" w:lineRule="auto"/>
              <w:jc w:val="center"/>
              <w:rPr>
                <w:b/>
                <w:bCs/>
                <w:szCs w:val="24"/>
              </w:rPr>
            </w:pPr>
          </w:p>
          <w:p w:rsidR="00D15C53" w:rsidRDefault="00D15C53">
            <w:pPr>
              <w:tabs>
                <w:tab w:val="left" w:pos="3960"/>
              </w:tabs>
              <w:spacing w:line="360" w:lineRule="auto"/>
              <w:jc w:val="center"/>
              <w:rPr>
                <w:b/>
                <w:bCs/>
                <w:szCs w:val="24"/>
              </w:rPr>
            </w:pPr>
          </w:p>
          <w:p w:rsidR="00D15C53" w:rsidRDefault="00A21467">
            <w:pPr>
              <w:tabs>
                <w:tab w:val="left" w:pos="3960"/>
              </w:tabs>
              <w:spacing w:line="360" w:lineRule="auto"/>
              <w:rPr>
                <w:b/>
                <w:szCs w:val="24"/>
              </w:rPr>
            </w:pPr>
            <w:r>
              <w:rPr>
                <w:b/>
                <w:bCs/>
              </w:rPr>
              <w:t xml:space="preserve">ΜΕΛΕΤΗ:  </w:t>
            </w:r>
            <w:r>
              <w:rPr>
                <w:b/>
              </w:rPr>
              <w:t>«</w:t>
            </w:r>
            <w:r>
              <w:t xml:space="preserve"> Προμήθεια </w:t>
            </w:r>
            <w:r>
              <w:rPr>
                <w:szCs w:val="24"/>
              </w:rPr>
              <w:t xml:space="preserve"> </w:t>
            </w:r>
            <w:r>
              <w:t xml:space="preserve">καθισμάτων εργασίας για τις ανάγκες του Τμήματος Κοινωνικής Πολιτικής του Δήμου Κεντρικής Κέρκυρας &amp; Διαποντίων Νήσων </w:t>
            </w:r>
            <w:r>
              <w:rPr>
                <w:b/>
              </w:rPr>
              <w:t>»</w:t>
            </w:r>
          </w:p>
          <w:p w:rsidR="00D15C53" w:rsidRDefault="00D15C53">
            <w:pPr>
              <w:spacing w:line="360" w:lineRule="auto"/>
              <w:jc w:val="center"/>
              <w:rPr>
                <w:b/>
                <w:szCs w:val="24"/>
              </w:rPr>
            </w:pPr>
          </w:p>
          <w:p w:rsidR="00D15C53" w:rsidRDefault="00A21467">
            <w:pPr>
              <w:spacing w:line="360" w:lineRule="auto"/>
              <w:rPr>
                <w:bCs/>
                <w:color w:val="FF0000"/>
                <w:szCs w:val="24"/>
              </w:rPr>
            </w:pPr>
            <w:r>
              <w:rPr>
                <w:b/>
                <w:bCs/>
                <w:szCs w:val="24"/>
              </w:rPr>
              <w:t xml:space="preserve">ΠΡΟΫΠΟΛ: </w:t>
            </w:r>
            <w:r>
              <w:rPr>
                <w:b/>
                <w:szCs w:val="24"/>
              </w:rPr>
              <w:t xml:space="preserve">1.681,44 </w:t>
            </w:r>
            <w:r>
              <w:rPr>
                <w:b/>
                <w:bCs/>
                <w:szCs w:val="24"/>
              </w:rPr>
              <w:t>€</w:t>
            </w:r>
          </w:p>
          <w:p w:rsidR="00D15C53" w:rsidRDefault="00A21467">
            <w:pPr>
              <w:spacing w:line="360" w:lineRule="auto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 xml:space="preserve">( </w:t>
            </w:r>
            <w:r>
              <w:rPr>
                <w:bCs/>
                <w:sz w:val="22"/>
                <w:szCs w:val="22"/>
              </w:rPr>
              <w:t>ΣΥΜΠΕΡΙΛΑΜΒΑΝΟΜΕΝΟΥ  Φ.Π.Α. 24% )</w:t>
            </w:r>
          </w:p>
          <w:p w:rsidR="00D15C53" w:rsidRDefault="00A21467">
            <w:pPr>
              <w:spacing w:line="360" w:lineRule="auto"/>
              <w:ind w:left="1167" w:hanging="1167"/>
              <w:rPr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ΧΡΗΜ/ΣΗ:  </w:t>
            </w:r>
            <w:r>
              <w:rPr>
                <w:bCs/>
                <w:szCs w:val="24"/>
              </w:rPr>
              <w:t>ΙΔΙΟΙ ΠΟΡΟΙ</w:t>
            </w:r>
          </w:p>
          <w:p w:rsidR="00D15C53" w:rsidRDefault="00A21467">
            <w:pPr>
              <w:spacing w:line="360" w:lineRule="auto"/>
              <w:ind w:left="1167" w:hanging="1167"/>
              <w:rPr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</w:t>
            </w:r>
          </w:p>
          <w:p w:rsidR="00D15C53" w:rsidRDefault="00D15C53">
            <w:pPr>
              <w:spacing w:line="360" w:lineRule="auto"/>
              <w:rPr>
                <w:b/>
                <w:bCs/>
                <w:szCs w:val="24"/>
              </w:rPr>
            </w:pPr>
          </w:p>
          <w:p w:rsidR="00D15C53" w:rsidRDefault="00D15C53">
            <w:pPr>
              <w:spacing w:line="360" w:lineRule="auto"/>
              <w:rPr>
                <w:szCs w:val="24"/>
              </w:rPr>
            </w:pPr>
          </w:p>
        </w:tc>
      </w:tr>
    </w:tbl>
    <w:p w:rsidR="00D15C53" w:rsidRDefault="00A21467">
      <w:pPr>
        <w:pStyle w:val="Heading1"/>
        <w:spacing w:line="360" w:lineRule="auto"/>
        <w:jc w:val="center"/>
        <w:rPr>
          <w:szCs w:val="24"/>
        </w:rPr>
      </w:pPr>
      <w:r>
        <w:rPr>
          <w:szCs w:val="24"/>
        </w:rPr>
        <w:t>ΟΙΚΟΝΟΜΙΚΗ</w:t>
      </w:r>
      <w:r>
        <w:rPr>
          <w:szCs w:val="24"/>
          <w:lang w:val="en-US"/>
        </w:rPr>
        <w:t xml:space="preserve"> </w:t>
      </w:r>
      <w:r>
        <w:rPr>
          <w:szCs w:val="24"/>
        </w:rPr>
        <w:t>ΠΡΟΣΦΟΡΑ</w:t>
      </w:r>
    </w:p>
    <w:p w:rsidR="00D15C53" w:rsidRDefault="00D15C53">
      <w:pPr>
        <w:rPr>
          <w:szCs w:val="24"/>
        </w:rPr>
      </w:pPr>
    </w:p>
    <w:tbl>
      <w:tblPr>
        <w:tblW w:w="9474" w:type="dxa"/>
        <w:tblInd w:w="91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1"/>
        <w:gridCol w:w="2528"/>
        <w:gridCol w:w="1275"/>
        <w:gridCol w:w="1560"/>
        <w:gridCol w:w="1842"/>
        <w:gridCol w:w="1518"/>
      </w:tblGrid>
      <w:tr w:rsidR="00D15C53">
        <w:trPr>
          <w:trHeight w:val="660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C53" w:rsidRDefault="00A21467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A</w:t>
            </w:r>
            <w:r>
              <w:rPr>
                <w:color w:val="000000"/>
                <w:szCs w:val="24"/>
              </w:rPr>
              <w:t>/</w:t>
            </w:r>
            <w:r>
              <w:rPr>
                <w:color w:val="000000"/>
                <w:szCs w:val="24"/>
                <w:lang w:val="en-US"/>
              </w:rPr>
              <w:t>A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C53" w:rsidRDefault="00A21467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ΕΙΔΟΣ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C53" w:rsidRDefault="00D15C53">
            <w:pPr>
              <w:rPr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C53" w:rsidRDefault="00A21467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ΤΙΜΗ ΜΟΝΑΔΟΣ 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5C53" w:rsidRDefault="00A21467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ΠΟΣΟΤΗΤΑ</w:t>
            </w:r>
          </w:p>
        </w:tc>
        <w:tc>
          <w:tcPr>
            <w:tcW w:w="151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D15C53" w:rsidRDefault="00A21467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ΣΥΝΟΛΟ</w:t>
            </w:r>
          </w:p>
        </w:tc>
      </w:tr>
      <w:tr w:rsidR="00D15C53">
        <w:trPr>
          <w:trHeight w:val="660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C53" w:rsidRDefault="00A21467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C53" w:rsidRDefault="00A21467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Τροχήλατα Καθίσματα Εργασίας 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C53" w:rsidRDefault="00A21467">
            <w:pPr>
              <w:jc w:val="center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τεμ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C53" w:rsidRDefault="00D15C53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C53" w:rsidRDefault="00A21467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</w:t>
            </w:r>
          </w:p>
        </w:tc>
        <w:tc>
          <w:tcPr>
            <w:tcW w:w="151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15C53" w:rsidRDefault="00D15C53">
            <w:pPr>
              <w:jc w:val="center"/>
              <w:rPr>
                <w:color w:val="000000"/>
                <w:szCs w:val="24"/>
              </w:rPr>
            </w:pPr>
          </w:p>
        </w:tc>
      </w:tr>
      <w:tr w:rsidR="00D15C53">
        <w:trPr>
          <w:trHeight w:val="340"/>
        </w:trPr>
        <w:tc>
          <w:tcPr>
            <w:tcW w:w="6113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C53" w:rsidRDefault="00A21467">
            <w:pPr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ΤΕΛΙΚΗ ΑΞΙΑ</w:t>
            </w:r>
            <w:r>
              <w:rPr>
                <w:color w:val="000000"/>
                <w:szCs w:val="24"/>
              </w:rPr>
              <w:t> χωρίς φπα</w:t>
            </w:r>
          </w:p>
          <w:p w:rsidR="00D15C53" w:rsidRDefault="00D15C53">
            <w:pPr>
              <w:jc w:val="center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C53" w:rsidRDefault="00D15C53">
            <w:pPr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151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15C53" w:rsidRDefault="00D15C53">
            <w:pPr>
              <w:jc w:val="center"/>
              <w:rPr>
                <w:b/>
                <w:color w:val="000000"/>
                <w:szCs w:val="24"/>
              </w:rPr>
            </w:pPr>
          </w:p>
        </w:tc>
      </w:tr>
      <w:tr w:rsidR="00D15C53">
        <w:trPr>
          <w:trHeight w:val="340"/>
        </w:trPr>
        <w:tc>
          <w:tcPr>
            <w:tcW w:w="6113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C53" w:rsidRDefault="00A21467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ΦΠΑ 24%</w:t>
            </w: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C53" w:rsidRDefault="00D15C53">
            <w:pPr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151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15C53" w:rsidRDefault="00D15C53">
            <w:pPr>
              <w:jc w:val="center"/>
              <w:rPr>
                <w:b/>
                <w:color w:val="000000"/>
                <w:szCs w:val="24"/>
              </w:rPr>
            </w:pPr>
          </w:p>
        </w:tc>
      </w:tr>
      <w:tr w:rsidR="00D15C53">
        <w:trPr>
          <w:trHeight w:val="340"/>
        </w:trPr>
        <w:tc>
          <w:tcPr>
            <w:tcW w:w="6113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C53" w:rsidRDefault="00A21467">
            <w:pPr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 </w:t>
            </w:r>
            <w:r>
              <w:rPr>
                <w:b/>
                <w:color w:val="000000"/>
                <w:szCs w:val="24"/>
              </w:rPr>
              <w:t>ΤΕΛΙΚΗ ΑΞΙΑ</w:t>
            </w:r>
            <w:r>
              <w:rPr>
                <w:color w:val="000000"/>
                <w:szCs w:val="24"/>
              </w:rPr>
              <w:t> </w:t>
            </w:r>
          </w:p>
          <w:p w:rsidR="00D15C53" w:rsidRDefault="00D15C53">
            <w:pPr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C53" w:rsidRDefault="00D15C53">
            <w:pPr>
              <w:jc w:val="center"/>
              <w:rPr>
                <w:b/>
                <w:color w:val="000000"/>
                <w:szCs w:val="24"/>
              </w:rPr>
            </w:pPr>
          </w:p>
        </w:tc>
        <w:tc>
          <w:tcPr>
            <w:tcW w:w="151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15C53" w:rsidRDefault="00D15C53">
            <w:pPr>
              <w:jc w:val="center"/>
              <w:rPr>
                <w:b/>
                <w:color w:val="000000"/>
                <w:szCs w:val="24"/>
              </w:rPr>
            </w:pPr>
          </w:p>
        </w:tc>
      </w:tr>
    </w:tbl>
    <w:p w:rsidR="00D15C53" w:rsidRDefault="00D15C53">
      <w:pPr>
        <w:jc w:val="both"/>
        <w:rPr>
          <w:szCs w:val="24"/>
        </w:rPr>
      </w:pPr>
    </w:p>
    <w:p w:rsidR="00D15C53" w:rsidRDefault="00D15C53">
      <w:pPr>
        <w:jc w:val="both"/>
        <w:rPr>
          <w:szCs w:val="24"/>
        </w:rPr>
      </w:pPr>
    </w:p>
    <w:p w:rsidR="00D15C53" w:rsidRDefault="00A21467">
      <w:pPr>
        <w:tabs>
          <w:tab w:val="left" w:pos="200"/>
          <w:tab w:val="right" w:pos="9070"/>
        </w:tabs>
        <w:spacing w:line="36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Κέρκυρα,                  2021</w:t>
      </w:r>
    </w:p>
    <w:p w:rsidR="00D15C53" w:rsidRDefault="00A21467">
      <w:pPr>
        <w:tabs>
          <w:tab w:val="left" w:pos="8120"/>
        </w:tabs>
        <w:spacing w:line="360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Ο ΠΡΟΣΦΕΡΩΝ</w:t>
      </w:r>
    </w:p>
    <w:p w:rsidR="00D15C53" w:rsidRDefault="00D15C53"/>
    <w:sectPr w:rsidR="00D15C53" w:rsidSect="00D15C53">
      <w:footerReference w:type="default" r:id="rId9"/>
      <w:pgSz w:w="11906" w:h="16838"/>
      <w:pgMar w:top="1440" w:right="1418" w:bottom="1440" w:left="1418" w:header="0" w:footer="851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C53" w:rsidRDefault="00D15C53" w:rsidP="00D15C53">
      <w:r>
        <w:separator/>
      </w:r>
    </w:p>
  </w:endnote>
  <w:endnote w:type="continuationSeparator" w:id="0">
    <w:p w:rsidR="00D15C53" w:rsidRDefault="00D15C53" w:rsidP="00D15C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53" w:rsidRDefault="00A21467">
    <w:pPr>
      <w:pStyle w:val="Footer"/>
      <w:jc w:val="center"/>
    </w:pPr>
    <w:r>
      <w:t>[</w:t>
    </w:r>
    <w:r w:rsidR="00D15C53">
      <w:fldChar w:fldCharType="begin"/>
    </w:r>
    <w:r>
      <w:instrText>PAGE</w:instrText>
    </w:r>
    <w:r w:rsidR="00D15C53">
      <w:fldChar w:fldCharType="separate"/>
    </w:r>
    <w:r>
      <w:rPr>
        <w:noProof/>
      </w:rPr>
      <w:t>1</w:t>
    </w:r>
    <w:r w:rsidR="00D15C53">
      <w:fldChar w:fldCharType="end"/>
    </w:r>
    <w:r>
      <w:t>]</w:t>
    </w:r>
  </w:p>
  <w:p w:rsidR="00D15C53" w:rsidRDefault="00D15C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C53" w:rsidRDefault="00D15C53" w:rsidP="00D15C53">
      <w:r>
        <w:separator/>
      </w:r>
    </w:p>
  </w:footnote>
  <w:footnote w:type="continuationSeparator" w:id="0">
    <w:p w:rsidR="00D15C53" w:rsidRDefault="00D15C53" w:rsidP="00D15C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47797"/>
    <w:multiLevelType w:val="multilevel"/>
    <w:tmpl w:val="498A82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75453232"/>
    <w:multiLevelType w:val="multilevel"/>
    <w:tmpl w:val="C71AC93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5C53"/>
    <w:rsid w:val="008F6E0A"/>
    <w:rsid w:val="00A21467"/>
    <w:rsid w:val="00D15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84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Char"/>
    <w:qFormat/>
    <w:rsid w:val="00257C20"/>
    <w:pPr>
      <w:keepNext/>
      <w:outlineLvl w:val="0"/>
    </w:pPr>
    <w:rPr>
      <w:b/>
    </w:rPr>
  </w:style>
  <w:style w:type="paragraph" w:customStyle="1" w:styleId="Heading2">
    <w:name w:val="Heading 2"/>
    <w:basedOn w:val="a"/>
    <w:next w:val="a"/>
    <w:link w:val="2Char"/>
    <w:qFormat/>
    <w:rsid w:val="00257C20"/>
    <w:pPr>
      <w:keepNext/>
      <w:jc w:val="center"/>
      <w:outlineLvl w:val="1"/>
    </w:pPr>
    <w:rPr>
      <w:b/>
      <w:u w:val="single"/>
    </w:rPr>
  </w:style>
  <w:style w:type="character" w:customStyle="1" w:styleId="1Char">
    <w:name w:val="Επικεφαλίδα 1 Char"/>
    <w:basedOn w:val="a0"/>
    <w:link w:val="Heading1"/>
    <w:qFormat/>
    <w:rsid w:val="00257C20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Heading2"/>
    <w:qFormat/>
    <w:rsid w:val="00257C20"/>
    <w:rPr>
      <w:rFonts w:ascii="Times New Roman" w:eastAsia="Times New Roman" w:hAnsi="Times New Roman" w:cs="Times New Roman"/>
      <w:b/>
      <w:sz w:val="24"/>
      <w:szCs w:val="20"/>
      <w:u w:val="single"/>
      <w:lang w:eastAsia="el-GR"/>
    </w:rPr>
  </w:style>
  <w:style w:type="character" w:customStyle="1" w:styleId="Char">
    <w:name w:val="Σώμα κειμένου Char"/>
    <w:basedOn w:val="a0"/>
    <w:link w:val="a3"/>
    <w:qFormat/>
    <w:rsid w:val="00257C20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a4">
    <w:name w:val="Σύνδεσμος διαδικτύου"/>
    <w:rsid w:val="00257C20"/>
    <w:rPr>
      <w:color w:val="0000FF"/>
      <w:u w:val="single"/>
    </w:rPr>
  </w:style>
  <w:style w:type="character" w:customStyle="1" w:styleId="Char0">
    <w:name w:val="Υποσέλιδο Char"/>
    <w:basedOn w:val="a0"/>
    <w:link w:val="Header"/>
    <w:uiPriority w:val="99"/>
    <w:qFormat/>
    <w:rsid w:val="00257C20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1">
    <w:name w:val="Κείμενο πλαισίου Char1"/>
    <w:basedOn w:val="a0"/>
    <w:link w:val="a5"/>
    <w:uiPriority w:val="99"/>
    <w:qFormat/>
    <w:rsid w:val="00C93772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2">
    <w:name w:val="Κείμενο πλαισίου Char"/>
    <w:basedOn w:val="a0"/>
    <w:uiPriority w:val="99"/>
    <w:semiHidden/>
    <w:qFormat/>
    <w:rsid w:val="00643F06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ListLabel1">
    <w:name w:val="ListLabel 1"/>
    <w:qFormat/>
    <w:rsid w:val="00D15C53"/>
    <w:rPr>
      <w:rFonts w:cs="Courier New"/>
    </w:rPr>
  </w:style>
  <w:style w:type="character" w:customStyle="1" w:styleId="ListLabel2">
    <w:name w:val="ListLabel 2"/>
    <w:qFormat/>
    <w:rsid w:val="00D15C53"/>
    <w:rPr>
      <w:rFonts w:cs="Courier New"/>
    </w:rPr>
  </w:style>
  <w:style w:type="character" w:customStyle="1" w:styleId="ListLabel3">
    <w:name w:val="ListLabel 3"/>
    <w:qFormat/>
    <w:rsid w:val="00D15C53"/>
    <w:rPr>
      <w:rFonts w:cs="Courier New"/>
    </w:rPr>
  </w:style>
  <w:style w:type="character" w:customStyle="1" w:styleId="ListLabel4">
    <w:name w:val="ListLabel 4"/>
    <w:qFormat/>
    <w:rsid w:val="00D15C53"/>
    <w:rPr>
      <w:rFonts w:cs="Courier New"/>
    </w:rPr>
  </w:style>
  <w:style w:type="character" w:customStyle="1" w:styleId="ListLabel5">
    <w:name w:val="ListLabel 5"/>
    <w:qFormat/>
    <w:rsid w:val="00D15C53"/>
    <w:rPr>
      <w:rFonts w:cs="Courier New"/>
    </w:rPr>
  </w:style>
  <w:style w:type="character" w:customStyle="1" w:styleId="ListLabel6">
    <w:name w:val="ListLabel 6"/>
    <w:qFormat/>
    <w:rsid w:val="00D15C53"/>
    <w:rPr>
      <w:rFonts w:cs="Courier New"/>
    </w:rPr>
  </w:style>
  <w:style w:type="character" w:customStyle="1" w:styleId="a6">
    <w:name w:val="Σύνδεση ευρετηρίου"/>
    <w:qFormat/>
    <w:rsid w:val="00D15C53"/>
  </w:style>
  <w:style w:type="paragraph" w:customStyle="1" w:styleId="a7">
    <w:name w:val="Επικεφαλίδα"/>
    <w:basedOn w:val="a"/>
    <w:next w:val="a3"/>
    <w:qFormat/>
    <w:rsid w:val="00D15C5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link w:val="Char"/>
    <w:rsid w:val="00257C20"/>
    <w:pPr>
      <w:jc w:val="both"/>
    </w:pPr>
  </w:style>
  <w:style w:type="paragraph" w:styleId="a8">
    <w:name w:val="List"/>
    <w:basedOn w:val="a3"/>
    <w:rsid w:val="00D15C53"/>
    <w:rPr>
      <w:rFonts w:cs="Arial"/>
    </w:rPr>
  </w:style>
  <w:style w:type="paragraph" w:customStyle="1" w:styleId="Caption">
    <w:name w:val="Caption"/>
    <w:basedOn w:val="a"/>
    <w:qFormat/>
    <w:rsid w:val="00D15C53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Ευρετήριο"/>
    <w:basedOn w:val="a"/>
    <w:qFormat/>
    <w:rsid w:val="00D15C53"/>
    <w:pPr>
      <w:suppressLineNumbers/>
    </w:pPr>
    <w:rPr>
      <w:rFonts w:cs="Arial"/>
    </w:rPr>
  </w:style>
  <w:style w:type="paragraph" w:styleId="aa">
    <w:name w:val="No Spacing"/>
    <w:qFormat/>
    <w:rsid w:val="00257C20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TOC1">
    <w:name w:val="TOC 1"/>
    <w:basedOn w:val="a"/>
    <w:next w:val="a"/>
    <w:autoRedefine/>
    <w:uiPriority w:val="39"/>
    <w:rsid w:val="00257C20"/>
    <w:rPr>
      <w:szCs w:val="24"/>
    </w:rPr>
  </w:style>
  <w:style w:type="paragraph" w:customStyle="1" w:styleId="21">
    <w:name w:val="Σώμα κείμενου 21"/>
    <w:basedOn w:val="a"/>
    <w:qFormat/>
    <w:rsid w:val="00257C20"/>
    <w:pPr>
      <w:suppressAutoHyphens/>
    </w:pPr>
    <w:rPr>
      <w:rFonts w:ascii="Verdana" w:hAnsi="Verdana" w:cs="Verdana"/>
      <w:b/>
      <w:sz w:val="20"/>
      <w:lang w:eastAsia="zh-CN"/>
    </w:rPr>
  </w:style>
  <w:style w:type="paragraph" w:customStyle="1" w:styleId="Default">
    <w:name w:val="Default"/>
    <w:qFormat/>
    <w:rsid w:val="00257C20"/>
    <w:rPr>
      <w:rFonts w:ascii="Calibri" w:eastAsia="Calibri" w:hAnsi="Calibri" w:cs="Calibri"/>
      <w:color w:val="000000"/>
      <w:sz w:val="24"/>
      <w:szCs w:val="24"/>
      <w:lang w:eastAsia="el-GR"/>
    </w:rPr>
  </w:style>
  <w:style w:type="paragraph" w:customStyle="1" w:styleId="Footer">
    <w:name w:val="Footer"/>
    <w:basedOn w:val="a"/>
    <w:uiPriority w:val="99"/>
    <w:rsid w:val="00257C20"/>
    <w:pPr>
      <w:tabs>
        <w:tab w:val="center" w:pos="4153"/>
        <w:tab w:val="right" w:pos="8306"/>
      </w:tabs>
    </w:pPr>
  </w:style>
  <w:style w:type="paragraph" w:customStyle="1" w:styleId="Header">
    <w:name w:val="Header"/>
    <w:basedOn w:val="a"/>
    <w:link w:val="Char0"/>
    <w:uiPriority w:val="99"/>
    <w:unhideWhenUsed/>
    <w:rsid w:val="00C93772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Char1"/>
    <w:uiPriority w:val="99"/>
    <w:semiHidden/>
    <w:unhideWhenUsed/>
    <w:qFormat/>
    <w:rsid w:val="00643F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0A164-5135-4306-A070-C14523D6C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606</Characters>
  <Application>Microsoft Office Word</Application>
  <DocSecurity>0</DocSecurity>
  <Lines>5</Lines>
  <Paragraphs>1</Paragraphs>
  <ScaleCrop>false</ScaleCrop>
  <Company>HP Inc.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CD511</dc:creator>
  <cp:lastModifiedBy>user</cp:lastModifiedBy>
  <cp:revision>3</cp:revision>
  <cp:lastPrinted>2021-10-07T14:07:00Z</cp:lastPrinted>
  <dcterms:created xsi:type="dcterms:W3CDTF">2021-10-22T07:39:00Z</dcterms:created>
  <dcterms:modified xsi:type="dcterms:W3CDTF">2021-10-22T07:40:00Z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