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065" w:rsidRPr="008B1AFF" w:rsidRDefault="00DB2065" w:rsidP="00DB2065">
      <w:pPr>
        <w:pStyle w:val="2"/>
        <w:tabs>
          <w:tab w:val="clear" w:pos="567"/>
          <w:tab w:val="left" w:pos="0"/>
        </w:tabs>
        <w:ind w:left="0" w:firstLine="0"/>
        <w:jc w:val="center"/>
        <w:rPr>
          <w:lang w:val="el-GR"/>
        </w:rPr>
      </w:pPr>
      <w:bookmarkStart w:id="0" w:name="_Toc100670344"/>
      <w:r w:rsidRPr="008B1AFF">
        <w:rPr>
          <w:lang w:val="el-GR"/>
        </w:rPr>
        <w:t>Υπόδειγμα Οικονομικής Προσφοράς</w:t>
      </w:r>
      <w:bookmarkEnd w:id="0"/>
    </w:p>
    <w:p w:rsidR="00DB2065" w:rsidRDefault="00DB2065" w:rsidP="00DB2065">
      <w:pPr>
        <w:pStyle w:val="normalwithoutspacing"/>
      </w:pPr>
      <w:r w:rsidRPr="008B1AFF">
        <w:t xml:space="preserve"> </w:t>
      </w:r>
    </w:p>
    <w:p w:rsidR="00DB2065" w:rsidRPr="008B1AFF" w:rsidRDefault="00DB2065" w:rsidP="00DB2065">
      <w:pPr>
        <w:pStyle w:val="normalwithoutspacing"/>
      </w:pPr>
      <w:r>
        <w:rPr>
          <w:noProof/>
          <w:lang w:eastAsia="el-G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-405130</wp:posOffset>
            </wp:positionH>
            <wp:positionV relativeFrom="paragraph">
              <wp:posOffset>109855</wp:posOffset>
            </wp:positionV>
            <wp:extent cx="597535" cy="575310"/>
            <wp:effectExtent l="19050" t="0" r="0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575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10537" w:type="dxa"/>
        <w:jc w:val="center"/>
        <w:tblInd w:w="318" w:type="dxa"/>
        <w:tblLook w:val="0000"/>
      </w:tblPr>
      <w:tblGrid>
        <w:gridCol w:w="954"/>
        <w:gridCol w:w="3109"/>
        <w:gridCol w:w="841"/>
        <w:gridCol w:w="1631"/>
        <w:gridCol w:w="1426"/>
        <w:gridCol w:w="1168"/>
        <w:gridCol w:w="1408"/>
      </w:tblGrid>
      <w:tr w:rsidR="00DB2065" w:rsidRPr="008B1AFF" w:rsidTr="003B5EC1">
        <w:trPr>
          <w:trHeight w:val="285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  <w:tbl>
            <w:tblPr>
              <w:tblW w:w="732" w:type="dxa"/>
              <w:tblCellSpacing w:w="0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732"/>
            </w:tblGrid>
            <w:tr w:rsidR="00DB2065" w:rsidRPr="008B1AFF" w:rsidTr="003B5EC1">
              <w:trPr>
                <w:trHeight w:val="289"/>
                <w:tblCellSpacing w:w="0" w:type="dxa"/>
              </w:trPr>
              <w:tc>
                <w:tcPr>
                  <w:tcW w:w="7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DB2065" w:rsidRPr="008B1AFF" w:rsidRDefault="00DB2065" w:rsidP="003B5EC1">
                  <w:pPr>
                    <w:spacing w:after="0"/>
                    <w:rPr>
                      <w:rFonts w:cs="Times New Roman"/>
                      <w:color w:val="000000"/>
                    </w:rPr>
                  </w:pPr>
                </w:p>
              </w:tc>
            </w:tr>
          </w:tbl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DB2065" w:rsidRPr="008B1AFF" w:rsidTr="003B5EC1">
        <w:trPr>
          <w:trHeight w:val="285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DB2065" w:rsidRPr="008B1AFF" w:rsidTr="003B5EC1">
        <w:trPr>
          <w:trHeight w:val="300"/>
          <w:jc w:val="center"/>
        </w:trPr>
        <w:tc>
          <w:tcPr>
            <w:tcW w:w="40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8B1AFF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ΕΛΛΗΝΙΚΗ  ΔΗΜΟΚΡΑΤΙΑ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DB2065" w:rsidRPr="008B1AFF" w:rsidTr="003B5EC1">
        <w:trPr>
          <w:trHeight w:val="300"/>
          <w:jc w:val="center"/>
        </w:trPr>
        <w:tc>
          <w:tcPr>
            <w:tcW w:w="40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8B1AFF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ΝΟΜΟΣ ΚΕΡΚΥΡΑΣ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DB2065" w:rsidRPr="008B1AFF" w:rsidTr="003B5EC1">
        <w:trPr>
          <w:trHeight w:val="300"/>
          <w:jc w:val="center"/>
        </w:trPr>
        <w:tc>
          <w:tcPr>
            <w:tcW w:w="65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  <w:r w:rsidRPr="008B1AFF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 xml:space="preserve">ΔΗΜΟΣ  </w:t>
            </w:r>
            <w:r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ΚΕΝΤΡΙΚΗΣ  Κ</w:t>
            </w:r>
            <w:r w:rsidRPr="008B1AFF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ΕΡΚΥΡΑΣ</w:t>
            </w:r>
            <w:r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 xml:space="preserve"> &amp; ΔΙΑΠΟΝΤΙΩΝ ΝΗΣΩΝ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DB2065" w:rsidRPr="008B1AFF" w:rsidTr="003B5EC1">
        <w:trPr>
          <w:trHeight w:val="300"/>
          <w:jc w:val="center"/>
        </w:trPr>
        <w:tc>
          <w:tcPr>
            <w:tcW w:w="65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8B1AFF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 xml:space="preserve">Δ/ΝΣΗ </w:t>
            </w:r>
            <w:r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ΕΠΙΧΕΙΡΗΣΙΑΚΟΥ ΕΡΓΟΥ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DB2065" w:rsidRPr="008B1AFF" w:rsidTr="003B5EC1">
        <w:trPr>
          <w:trHeight w:val="30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Default="00DB2065" w:rsidP="003B5EC1">
            <w:pPr>
              <w:spacing w:after="0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  <w:p w:rsidR="00DB2065" w:rsidRPr="008B1AFF" w:rsidRDefault="00DB2065" w:rsidP="003B5EC1">
            <w:pPr>
              <w:spacing w:after="0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DB2065" w:rsidRPr="008B1AFF" w:rsidTr="003B5EC1">
        <w:trPr>
          <w:trHeight w:val="375"/>
          <w:jc w:val="center"/>
        </w:trPr>
        <w:tc>
          <w:tcPr>
            <w:tcW w:w="10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2065" w:rsidRPr="008B1AFF" w:rsidRDefault="00DB2065" w:rsidP="003B5EC1">
            <w:pPr>
              <w:spacing w:after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8B1AFF">
              <w:rPr>
                <w:rFonts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Προμήθεια ειδών 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καθαριότητας </w:t>
            </w:r>
          </w:p>
        </w:tc>
      </w:tr>
      <w:tr w:rsidR="00DB2065" w:rsidRPr="008B1AFF" w:rsidTr="003B5EC1">
        <w:trPr>
          <w:trHeight w:val="375"/>
          <w:jc w:val="center"/>
        </w:trPr>
        <w:tc>
          <w:tcPr>
            <w:tcW w:w="105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36"/>
                <w:szCs w:val="36"/>
              </w:rPr>
            </w:pPr>
            <w:r w:rsidRPr="008B1AFF">
              <w:rPr>
                <w:rFonts w:cs="Times New Roman"/>
                <w:b/>
                <w:bCs/>
                <w:i/>
                <w:iCs/>
                <w:color w:val="000000"/>
                <w:sz w:val="36"/>
                <w:szCs w:val="36"/>
              </w:rPr>
              <w:t>ΟΙΚΟΝΟΜΙΚΗ   ΠΡΟΣΦΟΡΑ</w:t>
            </w:r>
          </w:p>
          <w:tbl>
            <w:tblPr>
              <w:tblW w:w="9862" w:type="dxa"/>
              <w:jc w:val="center"/>
              <w:tblLook w:val="04A0"/>
            </w:tblPr>
            <w:tblGrid>
              <w:gridCol w:w="577"/>
              <w:gridCol w:w="2710"/>
              <w:gridCol w:w="937"/>
              <w:gridCol w:w="1621"/>
              <w:gridCol w:w="1417"/>
              <w:gridCol w:w="1214"/>
              <w:gridCol w:w="1386"/>
            </w:tblGrid>
            <w:tr w:rsidR="00DB2065" w:rsidRPr="004B3EE0" w:rsidTr="003B5EC1">
              <w:trPr>
                <w:trHeight w:val="315"/>
                <w:jc w:val="center"/>
              </w:trPr>
              <w:tc>
                <w:tcPr>
                  <w:tcW w:w="57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</w:tcPr>
                <w:p w:rsidR="00DB2065" w:rsidRPr="00AF34BD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F34BD">
                    <w:rPr>
                      <w:rFonts w:ascii="Courier New" w:hAnsi="Courier New" w:cs="Courier New"/>
                      <w:b/>
                      <w:bCs/>
                      <w:color w:val="000000"/>
                      <w:sz w:val="20"/>
                      <w:szCs w:val="20"/>
                    </w:rPr>
                    <w:t>Α/Α</w:t>
                  </w:r>
                </w:p>
              </w:tc>
              <w:tc>
                <w:tcPr>
                  <w:tcW w:w="2963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</w:tcPr>
                <w:p w:rsidR="00DB2065" w:rsidRPr="00AF34BD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F34BD">
                    <w:rPr>
                      <w:rFonts w:ascii="Courier New" w:hAnsi="Courier New" w:cs="Courier New"/>
                      <w:b/>
                      <w:bCs/>
                      <w:color w:val="000000"/>
                      <w:sz w:val="20"/>
                      <w:szCs w:val="20"/>
                    </w:rPr>
                    <w:t xml:space="preserve">ΠΕΡΙΓΡΑΦΗ ΕΙΔΩΝ  </w:t>
                  </w:r>
                </w:p>
              </w:tc>
              <w:tc>
                <w:tcPr>
                  <w:tcW w:w="93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</w:tcPr>
                <w:p w:rsidR="00DB2065" w:rsidRPr="00AF34BD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F34BD">
                    <w:rPr>
                      <w:rFonts w:ascii="Courier New" w:hAnsi="Courier New" w:cs="Courier New"/>
                      <w:b/>
                      <w:bCs/>
                      <w:color w:val="000000"/>
                      <w:sz w:val="20"/>
                      <w:szCs w:val="20"/>
                    </w:rPr>
                    <w:t xml:space="preserve">Αρ. </w:t>
                  </w:r>
                  <w:proofErr w:type="spellStart"/>
                  <w:r w:rsidRPr="00AF34BD">
                    <w:rPr>
                      <w:rFonts w:ascii="Courier New" w:hAnsi="Courier New" w:cs="Courier New"/>
                      <w:b/>
                      <w:bCs/>
                      <w:color w:val="000000"/>
                      <w:sz w:val="20"/>
                      <w:szCs w:val="20"/>
                    </w:rPr>
                    <w:t>Τιμολ</w:t>
                  </w:r>
                  <w:proofErr w:type="spellEnd"/>
                  <w:r w:rsidRPr="00AF34BD">
                    <w:rPr>
                      <w:rFonts w:ascii="Courier New" w:hAnsi="Courier New" w:cs="Courier New"/>
                      <w:b/>
                      <w:bCs/>
                      <w:color w:val="00000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222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</w:tcPr>
                <w:p w:rsidR="00DB2065" w:rsidRPr="00AF34BD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F34BD">
                    <w:rPr>
                      <w:rFonts w:ascii="Courier New" w:hAnsi="Courier New" w:cs="Courier New"/>
                      <w:b/>
                      <w:bCs/>
                      <w:color w:val="000000"/>
                      <w:sz w:val="20"/>
                      <w:szCs w:val="20"/>
                    </w:rPr>
                    <w:t>Μ.Μ.</w:t>
                  </w:r>
                </w:p>
              </w:tc>
              <w:tc>
                <w:tcPr>
                  <w:tcW w:w="141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</w:tcPr>
                <w:p w:rsidR="00DB2065" w:rsidRPr="00AF34BD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F34BD">
                    <w:rPr>
                      <w:rFonts w:ascii="Courier New" w:hAnsi="Courier New" w:cs="Courier New"/>
                      <w:b/>
                      <w:bCs/>
                      <w:color w:val="000000"/>
                      <w:sz w:val="20"/>
                      <w:szCs w:val="20"/>
                    </w:rPr>
                    <w:t>ΠΟΣΟΤΗΤΑ</w:t>
                  </w:r>
                </w:p>
              </w:tc>
              <w:tc>
                <w:tcPr>
                  <w:tcW w:w="1252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</w:tcPr>
                <w:p w:rsidR="00DB2065" w:rsidRPr="00AF34BD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F34BD">
                    <w:rPr>
                      <w:rFonts w:ascii="Courier New" w:hAnsi="Courier New" w:cs="Courier New"/>
                      <w:b/>
                      <w:bCs/>
                      <w:color w:val="000000"/>
                      <w:sz w:val="20"/>
                      <w:szCs w:val="20"/>
                    </w:rPr>
                    <w:t>ΤΙΜΗ  ΜΟΝΑΔΟΣ     σε €</w:t>
                  </w:r>
                </w:p>
              </w:tc>
              <w:tc>
                <w:tcPr>
                  <w:tcW w:w="1494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BFBFBF"/>
                </w:tcPr>
                <w:p w:rsidR="00DB2065" w:rsidRPr="00AF34BD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F34BD">
                    <w:rPr>
                      <w:rFonts w:ascii="Courier New" w:hAnsi="Courier New" w:cs="Courier New"/>
                      <w:b/>
                      <w:bCs/>
                      <w:color w:val="000000"/>
                      <w:sz w:val="20"/>
                      <w:szCs w:val="20"/>
                    </w:rPr>
                    <w:t>ΔΑΠΑΝΗ σε €</w:t>
                  </w:r>
                </w:p>
              </w:tc>
            </w:tr>
            <w:tr w:rsidR="00DB2065" w:rsidRPr="004B3EE0" w:rsidTr="003B5EC1">
              <w:trPr>
                <w:trHeight w:val="315"/>
                <w:jc w:val="center"/>
              </w:trPr>
              <w:tc>
                <w:tcPr>
                  <w:tcW w:w="57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  <w:vAlign w:val="center"/>
                </w:tcPr>
                <w:p w:rsidR="00DB2065" w:rsidRPr="004B3EE0" w:rsidRDefault="00DB2065" w:rsidP="003B5EC1">
                  <w:pPr>
                    <w:spacing w:after="0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963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  <w:vAlign w:val="center"/>
                </w:tcPr>
                <w:p w:rsidR="00DB2065" w:rsidRPr="004B3EE0" w:rsidRDefault="00DB2065" w:rsidP="003B5EC1">
                  <w:pPr>
                    <w:spacing w:after="0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3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  <w:vAlign w:val="center"/>
                </w:tcPr>
                <w:p w:rsidR="00DB2065" w:rsidRPr="004B3EE0" w:rsidRDefault="00DB2065" w:rsidP="003B5EC1">
                  <w:pPr>
                    <w:spacing w:after="0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22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  <w:vAlign w:val="center"/>
                </w:tcPr>
                <w:p w:rsidR="00DB2065" w:rsidRPr="004B3EE0" w:rsidRDefault="00DB2065" w:rsidP="003B5EC1">
                  <w:pPr>
                    <w:spacing w:after="0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  <w:vAlign w:val="center"/>
                </w:tcPr>
                <w:p w:rsidR="00DB2065" w:rsidRPr="004B3EE0" w:rsidRDefault="00DB2065" w:rsidP="003B5EC1">
                  <w:pPr>
                    <w:spacing w:after="0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52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  <w:vAlign w:val="center"/>
                </w:tcPr>
                <w:p w:rsidR="00DB2065" w:rsidRPr="004B3EE0" w:rsidRDefault="00DB2065" w:rsidP="003B5EC1">
                  <w:pPr>
                    <w:spacing w:after="0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494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BFBFBF"/>
                  <w:vAlign w:val="center"/>
                </w:tcPr>
                <w:p w:rsidR="00DB2065" w:rsidRPr="004B3EE0" w:rsidRDefault="00DB2065" w:rsidP="003B5EC1">
                  <w:pPr>
                    <w:spacing w:after="0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DB2065" w:rsidRPr="004B3EE0" w:rsidTr="003B5EC1">
              <w:trPr>
                <w:trHeight w:val="698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1.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Χαρτί  υγείας  τρίφυλλο  βάρους 130 - 160 </w:t>
                  </w:r>
                  <w:proofErr w:type="spellStart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γρ</w:t>
                  </w:r>
                  <w:proofErr w:type="spellEnd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./ ρολό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168FB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</w:pPr>
                  <w:r w:rsidRPr="009168FB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ΤΕΜΑΧΙΟ  (ρολό)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3.645,00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923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2.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Χαρτί κουζίνας  λευκό δίφυλλο  απορροφητικό  βάρους 800 </w:t>
                  </w:r>
                  <w:proofErr w:type="spellStart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γρ</w:t>
                  </w:r>
                  <w:proofErr w:type="spellEnd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./ ρολό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168FB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</w:pPr>
                  <w:r w:rsidRPr="009168FB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ΤΕΜΑΧΙΟ  (ρολό)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1.000,00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960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3.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Μαλακή χαρτοπετσέτα μονόφυλλη λευκή διαστάσεων 24χ24 </w:t>
                  </w:r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cm</w:t>
                  </w: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 περίπου (συσκευασία  100 τεμαχίων)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168FB" w:rsidRDefault="00DB2065" w:rsidP="003B5EC1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</w:pPr>
                  <w:r w:rsidRPr="009168FB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 xml:space="preserve">ΤΕΜΑΧΙΟ (συσκευασία 100 τεμαχίων)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350,00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1152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4.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Ρολό χαρτιού ανταλλακτικό κατάλληλο για </w:t>
                  </w:r>
                  <w:proofErr w:type="spellStart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επίτοιχη</w:t>
                  </w:r>
                  <w:proofErr w:type="spellEnd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 συσκευή </w:t>
                  </w:r>
                  <w:proofErr w:type="spellStart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χειροπετσέτας</w:t>
                  </w:r>
                  <w:proofErr w:type="spellEnd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Tork</w:t>
                  </w:r>
                  <w:proofErr w:type="spellEnd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Universal</w:t>
                  </w:r>
                  <w:proofErr w:type="spellEnd"/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168FB" w:rsidRDefault="00DB2065" w:rsidP="003B5EC1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</w:pPr>
                  <w:r w:rsidRPr="009168FB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ΤΕΜΑΧΙΟ  (ρολό)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100,00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160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5.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Δίφυλλα χαρτιού υγείας  ανταλλακτικά κατάλληλα για συσκευή </w:t>
                  </w:r>
                  <w:proofErr w:type="spellStart"/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Tork</w:t>
                  </w:r>
                  <w:proofErr w:type="spellEnd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Premium</w:t>
                  </w: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 (συσκευασία κιβωτίου χωρητικότητας 7560 δίφυλλων χαρτιών)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168FB" w:rsidRDefault="00DB2065" w:rsidP="003B5EC1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</w:pPr>
                  <w:r w:rsidRPr="009168FB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ΤΕΜΑΧΙΟ  (κιβώτιο  χωρητικότητας 7560 δίφυλλων χαρτιών)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55,00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1043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6.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Υγρό καθαρισμού τζαμιών σε πλαστικό δοχείο με αντλία ψεκασμού (χωρητικότητα 750 </w:t>
                  </w:r>
                  <w:proofErr w:type="spellStart"/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ml</w:t>
                  </w:r>
                  <w:proofErr w:type="spellEnd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168FB" w:rsidRDefault="00DB2065" w:rsidP="003B5EC1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</w:pPr>
                  <w:r w:rsidRPr="009168FB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 xml:space="preserve">ΤΕΜΑΧΙΟ (συσκευασία 750 </w:t>
                  </w:r>
                  <w:proofErr w:type="spellStart"/>
                  <w:r w:rsidRPr="009168FB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ml</w:t>
                  </w:r>
                  <w:proofErr w:type="spellEnd"/>
                  <w:r w:rsidRPr="009168FB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255,00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DB2065">
              <w:trPr>
                <w:trHeight w:val="878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7.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Υγρό καθαρισμού τζαμιών σε πλαστικό δοχείο (χωρητικότητα  4 </w:t>
                  </w:r>
                  <w:proofErr w:type="spellStart"/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lit</w:t>
                  </w:r>
                  <w:proofErr w:type="spellEnd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)</w:t>
                  </w:r>
                  <w:r w:rsidRPr="00483072"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168FB" w:rsidRDefault="00DB2065" w:rsidP="003B5EC1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</w:pPr>
                  <w:r w:rsidRPr="009168FB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 xml:space="preserve">ΤΕΜΑΧΙΟ (συσκευασία 4 </w:t>
                  </w:r>
                  <w:proofErr w:type="spellStart"/>
                  <w:r w:rsidRPr="009168FB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lit</w:t>
                  </w:r>
                  <w:proofErr w:type="spellEnd"/>
                  <w:r w:rsidRPr="009168FB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79,00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1009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lastRenderedPageBreak/>
                    <w:t>8.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Υγρό καθαρισμού λεκάνης τουαλέτας παχύρευστο σε πλαστικό δοχείο  (χωρητικότητα 750</w:t>
                  </w:r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ml</w:t>
                  </w: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)</w:t>
                  </w:r>
                  <w:r w:rsidRPr="00483072"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168FB" w:rsidRDefault="00DB2065" w:rsidP="003B5EC1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</w:pPr>
                  <w:r w:rsidRPr="009168FB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ΤΕΜΑΧΙΟ (συσκευασία 750ml)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420,00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109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9.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Υγρό καθαρισμού ξύλινων επιφανειών  σε πλαστικό δοχείο  (χωρητικότητα  4 λίτρων)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6533A4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533A4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  <w:r w:rsidRPr="006533A4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 xml:space="preserve"> (συσκευασία 4 </w:t>
                  </w:r>
                  <w:proofErr w:type="spellStart"/>
                  <w:r w:rsidRPr="006533A4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lit</w:t>
                  </w:r>
                  <w:proofErr w:type="spellEnd"/>
                  <w:r w:rsidRPr="006533A4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35,00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115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10.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Υγρό καθαριστικό φούρνων &amp; εστιών σε πλαστικό δοχείο με αντλία  ψεκασμού  (χωρητικότητα 500</w:t>
                  </w:r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ml</w:t>
                  </w: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6533A4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533A4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 xml:space="preserve">ΤΕΜΑΧΙΟ </w:t>
                  </w:r>
                  <w:r w:rsidRPr="006533A4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 xml:space="preserve">(συσκευασία 500ml)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7,00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109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11.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Υγρό γενικού καθαρισμού  σε πλαστικό δοχείο  (χωρητικότητα  4 </w:t>
                  </w:r>
                  <w:proofErr w:type="spellStart"/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lit</w:t>
                  </w:r>
                  <w:proofErr w:type="spellEnd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6533A4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533A4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 xml:space="preserve">ΤΕΜΑΧΙΟ </w:t>
                  </w:r>
                  <w:r w:rsidRPr="006533A4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 xml:space="preserve">(συσκευασία 4 </w:t>
                  </w:r>
                  <w:proofErr w:type="spellStart"/>
                  <w:r w:rsidRPr="006533A4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lit</w:t>
                  </w:r>
                  <w:proofErr w:type="spellEnd"/>
                  <w:r w:rsidRPr="006533A4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440,00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115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12.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Υγρό καθαρισμού αλάτων σε πλαστικό δοχείο με αντλία ψεκασμού (χωρητικότητα  500 </w:t>
                  </w:r>
                  <w:proofErr w:type="spellStart"/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ml</w:t>
                  </w:r>
                  <w:proofErr w:type="spellEnd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6533A4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533A4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  <w:r w:rsidRPr="006533A4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 xml:space="preserve"> (συσκευασία 500 </w:t>
                  </w:r>
                  <w:proofErr w:type="spellStart"/>
                  <w:r w:rsidRPr="006533A4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ml</w:t>
                  </w:r>
                  <w:proofErr w:type="spellEnd"/>
                  <w:r w:rsidRPr="006533A4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 xml:space="preserve">)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146,00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1230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13.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Συμπυκνωμένο υγρό καθαρισμού πιάτων σε πλαστικό δοχείο (χωρητικότητα 750 </w:t>
                  </w:r>
                  <w:proofErr w:type="spellStart"/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ml</w:t>
                  </w:r>
                  <w:proofErr w:type="spellEnd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6533A4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533A4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 xml:space="preserve">ΤΕΜΑΧΙΟ </w:t>
                  </w:r>
                  <w:r w:rsidRPr="006533A4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 xml:space="preserve">(συσκευασία 750 </w:t>
                  </w:r>
                  <w:proofErr w:type="spellStart"/>
                  <w:r w:rsidRPr="006533A4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ml</w:t>
                  </w:r>
                  <w:proofErr w:type="spellEnd"/>
                  <w:r w:rsidRPr="006533A4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65,00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1230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14.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Υδατικό διάλυμα υδροχλωρικού οξέως (</w:t>
                  </w:r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AQUA</w:t>
                  </w: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FORTE</w:t>
                  </w: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) σε πλαστική φιάλη (χωρητικότητα 500 </w:t>
                  </w:r>
                  <w:proofErr w:type="spellStart"/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ml</w:t>
                  </w:r>
                  <w:proofErr w:type="spellEnd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6533A4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533A4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  <w:r w:rsidRPr="006533A4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 xml:space="preserve"> (συσκευασία 500 </w:t>
                  </w:r>
                  <w:proofErr w:type="spellStart"/>
                  <w:r w:rsidRPr="006533A4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ml</w:t>
                  </w:r>
                  <w:proofErr w:type="spellEnd"/>
                  <w:r w:rsidRPr="006533A4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427,00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720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15.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Άοσμο εντομοκτόνο </w:t>
                  </w:r>
                  <w:proofErr w:type="spellStart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σπρέϊ</w:t>
                  </w:r>
                  <w:proofErr w:type="spellEnd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   σε μεταλλική φιάλη υπό πίεση  (χωρητικότητα  300 </w:t>
                  </w:r>
                  <w:proofErr w:type="spellStart"/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ml</w:t>
                  </w:r>
                  <w:proofErr w:type="spellEnd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6533A4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533A4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  <w:r w:rsidRPr="006533A4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 xml:space="preserve"> (συσκευασία 300 </w:t>
                  </w:r>
                  <w:proofErr w:type="spellStart"/>
                  <w:r w:rsidRPr="006533A4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ml</w:t>
                  </w:r>
                  <w:proofErr w:type="spellEnd"/>
                  <w:r w:rsidRPr="006533A4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130,00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82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16.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sz w:val="16"/>
                      <w:szCs w:val="16"/>
                    </w:rPr>
                    <w:t xml:space="preserve">Πλαστικές ανθεκτικές σακούλες, διαστάσεων 65 Χ 75 </w:t>
                  </w:r>
                  <w:r>
                    <w:rPr>
                      <w:rFonts w:ascii="Courier New" w:hAnsi="Courier New" w:cs="Courier New"/>
                      <w:sz w:val="16"/>
                      <w:szCs w:val="16"/>
                    </w:rPr>
                    <w:t>cm</w:t>
                  </w:r>
                  <w:r w:rsidRPr="00483072">
                    <w:rPr>
                      <w:rFonts w:ascii="Courier New" w:hAnsi="Courier New" w:cs="Courier New"/>
                      <w:sz w:val="16"/>
                      <w:szCs w:val="16"/>
                    </w:rPr>
                    <w:t xml:space="preserve"> περίπου πράσινου χρώματος και πάχους 20 μικρά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6533A4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533A4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313.950,00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1320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17.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Πλαστικές ανθεκτικές σακούλες απορριμμάτων, διαστάσεων  55 Χ 45 </w:t>
                  </w:r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cm</w:t>
                  </w: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  περίπου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6533A4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533A4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51.465,00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97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18.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Πλαστικές σακούλες απορριμμάτων βαρέως τύπου, διαστάσεων 80Χ110 </w:t>
                  </w:r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cm</w:t>
                  </w: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  περίπου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6533A4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533A4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74.650,00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1380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sz w:val="16"/>
                      <w:szCs w:val="16"/>
                    </w:rPr>
                    <w:lastRenderedPageBreak/>
                    <w:t>19.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sz w:val="16"/>
                      <w:szCs w:val="16"/>
                    </w:rPr>
                    <w:t xml:space="preserve">Πλαστικές ανθεκτικές σακούλες τύπου φανέλας, διαστάσεων 49 Χ 60 </w:t>
                  </w:r>
                  <w:r>
                    <w:rPr>
                      <w:rFonts w:ascii="Courier New" w:hAnsi="Courier New" w:cs="Courier New"/>
                      <w:sz w:val="16"/>
                      <w:szCs w:val="16"/>
                    </w:rPr>
                    <w:t>cm</w:t>
                  </w:r>
                  <w:r w:rsidRPr="00483072">
                    <w:rPr>
                      <w:rFonts w:ascii="Courier New" w:hAnsi="Courier New" w:cs="Courier New"/>
                      <w:sz w:val="16"/>
                      <w:szCs w:val="16"/>
                    </w:rPr>
                    <w:t xml:space="preserve"> περίπου  (100 τεμάχια/κιλό)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6533A4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533A4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ΚΙΛΟ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20,00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949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20.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Ξεσκονόπανο βαμβακερό 100%   διαστάσεων 50Χ70 εκ. περίπου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6533A4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533A4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78,00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1080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21.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Σκουπάκι</w:t>
                  </w:r>
                  <w:proofErr w:type="spellEnd"/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 ξεσκονίσματος ηλεκτροστατικό  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6533A4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533A4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19,00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840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22.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Απορροφητική </w:t>
                  </w:r>
                  <w:proofErr w:type="spellStart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σπογγοπετσέτα</w:t>
                  </w:r>
                  <w:proofErr w:type="spellEnd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Νο</w:t>
                  </w:r>
                  <w:proofErr w:type="spellEnd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 3 (τύπου </w:t>
                  </w:r>
                  <w:proofErr w:type="spellStart"/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wettex</w:t>
                  </w:r>
                  <w:proofErr w:type="spellEnd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), διαστάσεων 20Χ26 </w:t>
                  </w:r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cm</w:t>
                  </w: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 περίπου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60F62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60F62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308,00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70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23.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Σφουγγαράκι κουζίνας με συνθετικό </w:t>
                  </w:r>
                  <w:proofErr w:type="spellStart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συρματάκι</w:t>
                  </w:r>
                  <w:proofErr w:type="spellEnd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  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60F62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60F62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210,00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79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sz w:val="16"/>
                      <w:szCs w:val="16"/>
                    </w:rPr>
                    <w:t>24.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Κοντάρι αλουμινίου ύψους 140 εκ. περίπου  κατάλληλο για κάθε  επαγγελματικού τύπου σφουγγαρίστρα χωρίς βιδωτό άκρο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60F62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60F62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56,00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1058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25.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Σφουγγαρίστρα νημάτινη πολύκλωνη βιδωτή 200 </w:t>
                  </w:r>
                  <w:proofErr w:type="spellStart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γραμ</w:t>
                  </w:r>
                  <w:proofErr w:type="spellEnd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60F62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60F62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124,00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73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26.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Κοντάρι μεταλλικό βιδωτό ύψους 130 εκ. περίπου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60F62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60F62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49,00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70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27.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Καρότσι σφουγγαρίσματος με λαβή για εύκολη μεταφορά, μονό κουβά χωρητικότητας  25 λίτρων περίπου και πρέσα στυψίματος σφουγγαρίστρας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60F62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60F62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15,00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64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28.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sz w:val="16"/>
                      <w:szCs w:val="16"/>
                    </w:rPr>
                    <w:t>Πλαστικός σφικτήρας επαγγελματικής σφουγγαρίστρας (χωρίς κάλυκα) πλάτους 14 εκ. περίπου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60F62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60F62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63,00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900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29.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proofErr w:type="spellStart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Πιγκάλ</w:t>
                  </w:r>
                  <w:proofErr w:type="spellEnd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WC</w:t>
                  </w: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 πλαστικό κλειστού τύπου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33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60F62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60F62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12,00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112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30.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Γάντια ελαστικά κουζίνας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34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60F62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60F62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ΖΕΥΓΟΣ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27,00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780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lastRenderedPageBreak/>
                    <w:t>31.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Υφασμάτινη ποδιά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35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60F62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60F62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9,00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82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32.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Ποδιά εργασίας πλαστική μιας χρήσης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36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60F62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60F62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140,00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58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33.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Σκούπα πλαστική με κοντάρι κατάλληλη για οικιακή χρήση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37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60F62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60F62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250,00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61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34.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Σαμπουάν μαλλιών κατάλληλο για ενήλικες σε πλαστική φιάλη χωρητικότητας  400</w:t>
                  </w:r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ml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39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60F62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60F62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35,00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61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35.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Σαμπουάν μαλλιών κατάλληλο για παιδιά σε πλαστική φιάλη χωρητικότητας  400</w:t>
                  </w:r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ml</w:t>
                  </w: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  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40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60F62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60F62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35,00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61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36.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Αφρόλουτρο κατάλληλο για ενηλίκους  σε πλαστική φιάλη χωρητικότητας  500</w:t>
                  </w:r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ml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41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60F62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60F62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35,00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750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37.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Αφρόλουτρο κατάλληλο για παιδιά  σε πλαστική φιάλη χωρητικότητας  500</w:t>
                  </w:r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ml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42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60F62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60F62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35,00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810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38.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proofErr w:type="spellStart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Μπατονέτες</w:t>
                  </w:r>
                  <w:proofErr w:type="spellEnd"/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 βαμβακιού σε συσκευασία 100 τεμαχίων 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43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60F62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60F62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  <w:r w:rsidRPr="00960F62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 xml:space="preserve"> (συσκευασία 100 τεμαχίων)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8,00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780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39.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Οδοντόκρεμα με φθόριο σε συσκευασία 75</w:t>
                  </w:r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ml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44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60F62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60F62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30,00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79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40.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Οδοντόβουρτσα με τρίχα μέτριας σκληρότητας και εργονομική λαβή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45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60F62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60F62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35,00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85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41.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Πλαστική χτένα μαλλιών  μήκους τουλάχιστον 20 εκατοστών 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46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60F62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60F62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35,00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61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42.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Βρεφικές πάνες Νο1 (2 – 5 κιλών)  σε συσκευασία 52 τεμαχίων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47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60F62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60F62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9,00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61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43.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Βρεφικές πάνες Νο2 (4 – 8 κιλών)  σε συσκευασία 68 τεμαχίων 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48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60F62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60F62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9,00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76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44.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Βρεφικές πάνες Νο3 (5 – 9 κιλών)  σε συσκευασία 60 τεμαχίων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49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60F62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60F62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9,00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73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45.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Βρεφικές πάνες Νο4 (9 – 15 κιλών)  σε συσκευασία 52 τεμαχίων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60F62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60F62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9,00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82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lastRenderedPageBreak/>
                    <w:t>46.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Βρεφικές πάνες Νο5 (11 – 16 κιλών)  σε συσκευασία 44 τεμαχίων 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51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60F62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60F62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9,00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780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47.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Βρεφικές πάνες Νο6 (13 κιλών και άνω)  σε συσκευασία 38 τεμαχίων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52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60F62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60F62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9,00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79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48.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Απορρυπαντικό πλυντηρίου σε σκόνη 45 μεζούρες   σε συσκευασία 3,15 κιλών περίπου 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53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60F62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60F62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22,00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82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49.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Υγρό απορρυπαντικό πλυντηρίου 40 μεζούρες σε συσκευασία 2 λίτρων περίπου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54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60F62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60F62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22,00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79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50.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Αποσκληρυντικό νερού πλυντηρίου  σε σκόνη , συσκευασία 500 γραμμαρίων περίπου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55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60F62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60F62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34,00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106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51.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Πλαστικά μανταλάκια με ανοξείδωτο ελατήριο, συσκευασία 24 τεμαχίων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56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60F62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60F62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  <w:r w:rsidRPr="00960F62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 xml:space="preserve">  (συσκευασία 24 τεμαχίων)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5,00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106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B3EE0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52.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83072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Αναδιπλούμενη απλώστρα ρούχων με κατάλληλα πόδια στήριξης, δυο επεκτεινόμενα φτερά και ανάπτυγμα ρούχων 20 μέτρων  περίπου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83072" w:rsidRDefault="00DB2065" w:rsidP="003B5EC1">
                  <w:pPr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83072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57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960F62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60F62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B974C6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B974C6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3,00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556"/>
                <w:jc w:val="center"/>
              </w:trPr>
              <w:tc>
                <w:tcPr>
                  <w:tcW w:w="577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963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37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22" w:type="dxa"/>
                  <w:tcBorders>
                    <w:top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669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DB2065" w:rsidRPr="00EF6A9C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</w:rPr>
                  </w:pPr>
                  <w:r w:rsidRPr="00EF6A9C">
                    <w:rPr>
                      <w:rFonts w:ascii="Courier New" w:hAnsi="Courier New" w:cs="Courier New"/>
                      <w:b/>
                      <w:bCs/>
                      <w:color w:val="000000"/>
                    </w:rPr>
                    <w:t>ΔΑΠΑΝΗ</w:t>
                  </w:r>
                </w:p>
              </w:tc>
              <w:tc>
                <w:tcPr>
                  <w:tcW w:w="1494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554"/>
                <w:jc w:val="center"/>
              </w:trPr>
              <w:tc>
                <w:tcPr>
                  <w:tcW w:w="577" w:type="dxa"/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963" w:type="dxa"/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37" w:type="dxa"/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22" w:type="dxa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669" w:type="dxa"/>
                  <w:gridSpan w:val="2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DB2065" w:rsidRPr="00EF6A9C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</w:rPr>
                  </w:pPr>
                  <w:r w:rsidRPr="00EF6A9C">
                    <w:rPr>
                      <w:rFonts w:ascii="Courier New" w:hAnsi="Courier New" w:cs="Courier New"/>
                      <w:b/>
                      <w:bCs/>
                      <w:color w:val="000000"/>
                    </w:rPr>
                    <w:t>Φ.Π.Α. 24%</w:t>
                  </w:r>
                </w:p>
              </w:tc>
              <w:tc>
                <w:tcPr>
                  <w:tcW w:w="14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547"/>
                <w:jc w:val="center"/>
              </w:trPr>
              <w:tc>
                <w:tcPr>
                  <w:tcW w:w="577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963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DB2065" w:rsidRDefault="00DB2065" w:rsidP="003B5EC1">
                  <w:pPr>
                    <w:spacing w:after="0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  <w:p w:rsidR="00DB2065" w:rsidRDefault="00DB2065" w:rsidP="003B5EC1">
                  <w:pPr>
                    <w:spacing w:after="0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  <w:p w:rsidR="00DB2065" w:rsidRDefault="00DB2065" w:rsidP="003B5EC1">
                  <w:pPr>
                    <w:spacing w:after="0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  <w:p w:rsidR="00DB2065" w:rsidRPr="004B3EE0" w:rsidRDefault="00DB2065" w:rsidP="003B5EC1">
                  <w:pPr>
                    <w:spacing w:after="0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37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22" w:type="dxa"/>
                  <w:tcBorders>
                    <w:bottom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669" w:type="dxa"/>
                  <w:gridSpan w:val="2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DB2065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</w:rPr>
                  </w:pPr>
                </w:p>
                <w:p w:rsidR="00DB2065" w:rsidRPr="00EF6A9C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</w:rPr>
                  </w:pPr>
                  <w:r w:rsidRPr="00EF6A9C">
                    <w:rPr>
                      <w:rFonts w:ascii="Courier New" w:hAnsi="Courier New" w:cs="Courier New"/>
                      <w:b/>
                      <w:bCs/>
                      <w:color w:val="000000"/>
                    </w:rPr>
                    <w:t>ΣΥΝΟΛΟ</w:t>
                  </w:r>
                </w:p>
              </w:tc>
              <w:tc>
                <w:tcPr>
                  <w:tcW w:w="1494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915"/>
                <w:jc w:val="center"/>
              </w:trPr>
              <w:tc>
                <w:tcPr>
                  <w:tcW w:w="9862" w:type="dxa"/>
                  <w:gridSpan w:val="7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00"/>
                  <w:vAlign w:val="bottom"/>
                </w:tcPr>
                <w:p w:rsidR="00DB2065" w:rsidRPr="00EF6A9C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EF6A9C">
                    <w:rPr>
                      <w:rFonts w:ascii="Courier New" w:hAnsi="Courier New" w:cs="Courier New"/>
                      <w:b/>
                      <w:bCs/>
                      <w:color w:val="000000"/>
                      <w:sz w:val="40"/>
                      <w:szCs w:val="40"/>
                    </w:rPr>
                    <w:t>Φ.Π.Α. 6%</w:t>
                  </w:r>
                </w:p>
              </w:tc>
            </w:tr>
            <w:tr w:rsidR="00DB2065" w:rsidRPr="004B3EE0" w:rsidTr="003B5EC1">
              <w:trPr>
                <w:trHeight w:val="915"/>
                <w:jc w:val="center"/>
              </w:trPr>
              <w:tc>
                <w:tcPr>
                  <w:tcW w:w="577" w:type="dxa"/>
                  <w:tcBorders>
                    <w:top w:val="single" w:sz="12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BFBFBF"/>
                  <w:vAlign w:val="center"/>
                </w:tcPr>
                <w:p w:rsidR="00DB2065" w:rsidRPr="00AF34BD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F34BD">
                    <w:rPr>
                      <w:rFonts w:ascii="Courier New" w:hAnsi="Courier New" w:cs="Courier New"/>
                      <w:b/>
                      <w:bCs/>
                      <w:color w:val="000000"/>
                      <w:sz w:val="20"/>
                      <w:szCs w:val="20"/>
                    </w:rPr>
                    <w:t>Α/Α</w:t>
                  </w:r>
                </w:p>
              </w:tc>
              <w:tc>
                <w:tcPr>
                  <w:tcW w:w="2963" w:type="dxa"/>
                  <w:tcBorders>
                    <w:top w:val="single" w:sz="12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BFBFBF"/>
                  <w:vAlign w:val="center"/>
                </w:tcPr>
                <w:p w:rsidR="00DB2065" w:rsidRPr="00AF34BD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F34BD">
                    <w:rPr>
                      <w:rFonts w:ascii="Courier New" w:hAnsi="Courier New" w:cs="Courier New"/>
                      <w:b/>
                      <w:bCs/>
                      <w:color w:val="000000"/>
                      <w:sz w:val="20"/>
                      <w:szCs w:val="20"/>
                    </w:rPr>
                    <w:t xml:space="preserve">ΠΕΡΙΓΡΑΦΗ ΕΙΔΩΝ  </w:t>
                  </w:r>
                </w:p>
              </w:tc>
              <w:tc>
                <w:tcPr>
                  <w:tcW w:w="937" w:type="dxa"/>
                  <w:tcBorders>
                    <w:top w:val="single" w:sz="12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BFBFBF"/>
                  <w:vAlign w:val="center"/>
                </w:tcPr>
                <w:p w:rsidR="00DB2065" w:rsidRPr="00AF34BD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F34BD">
                    <w:rPr>
                      <w:rFonts w:ascii="Courier New" w:hAnsi="Courier New" w:cs="Courier New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Αρ. </w:t>
                  </w:r>
                  <w:proofErr w:type="spellStart"/>
                  <w:r w:rsidRPr="00AF34BD">
                    <w:rPr>
                      <w:rFonts w:ascii="Courier New" w:hAnsi="Courier New" w:cs="Courier New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Τιμολ</w:t>
                  </w:r>
                  <w:proofErr w:type="spellEnd"/>
                  <w:r w:rsidRPr="00AF34BD">
                    <w:rPr>
                      <w:rFonts w:ascii="Courier New" w:hAnsi="Courier New" w:cs="Courier New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222" w:type="dxa"/>
                  <w:tcBorders>
                    <w:top w:val="single" w:sz="12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BFBFBF"/>
                  <w:vAlign w:val="center"/>
                </w:tcPr>
                <w:p w:rsidR="00DB2065" w:rsidRPr="00AF34BD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F34BD">
                    <w:rPr>
                      <w:rFonts w:ascii="Courier New" w:hAnsi="Courier New" w:cs="Courier New"/>
                      <w:b/>
                      <w:bCs/>
                      <w:color w:val="000000"/>
                      <w:sz w:val="20"/>
                      <w:szCs w:val="20"/>
                    </w:rPr>
                    <w:t>Μ.Μ.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BFBFBF"/>
                  <w:vAlign w:val="center"/>
                </w:tcPr>
                <w:p w:rsidR="00DB2065" w:rsidRPr="00AF34BD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</w:pPr>
                  <w:r w:rsidRPr="00AF34BD">
                    <w:rPr>
                      <w:rFonts w:ascii="Courier New" w:hAnsi="Courier New" w:cs="Courier New"/>
                      <w:b/>
                      <w:bCs/>
                      <w:sz w:val="20"/>
                      <w:szCs w:val="20"/>
                    </w:rPr>
                    <w:t>ΠΟΣΟΤΗΤΑ</w:t>
                  </w:r>
                </w:p>
              </w:tc>
              <w:tc>
                <w:tcPr>
                  <w:tcW w:w="1252" w:type="dxa"/>
                  <w:tcBorders>
                    <w:top w:val="single" w:sz="12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BFBFBF"/>
                  <w:vAlign w:val="center"/>
                </w:tcPr>
                <w:p w:rsidR="00DB2065" w:rsidRPr="00AF34BD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F34BD">
                    <w:rPr>
                      <w:rFonts w:ascii="Courier New" w:hAnsi="Courier New" w:cs="Courier New"/>
                      <w:b/>
                      <w:bCs/>
                      <w:color w:val="000000"/>
                      <w:sz w:val="20"/>
                      <w:szCs w:val="20"/>
                    </w:rPr>
                    <w:t>ΤΙΜΗ ΜΟΝΑΔΟΣ σε €</w:t>
                  </w:r>
                </w:p>
              </w:tc>
              <w:tc>
                <w:tcPr>
                  <w:tcW w:w="1494" w:type="dxa"/>
                  <w:tcBorders>
                    <w:top w:val="single" w:sz="12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BFBFBF"/>
                  <w:vAlign w:val="center"/>
                </w:tcPr>
                <w:p w:rsidR="00DB2065" w:rsidRPr="00AF34BD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F34BD">
                    <w:rPr>
                      <w:rFonts w:ascii="Courier New" w:hAnsi="Courier New" w:cs="Courier New"/>
                      <w:b/>
                      <w:bCs/>
                      <w:color w:val="000000"/>
                      <w:sz w:val="20"/>
                      <w:szCs w:val="20"/>
                    </w:rPr>
                    <w:t>ΔΑΠΑΝΗ σε €</w:t>
                  </w:r>
                </w:p>
              </w:tc>
            </w:tr>
            <w:tr w:rsidR="00DB2065" w:rsidRPr="004B3EE0" w:rsidTr="003B5EC1">
              <w:trPr>
                <w:trHeight w:val="915"/>
                <w:jc w:val="center"/>
              </w:trPr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Default="00DB2065" w:rsidP="003B5EC1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53.</w:t>
                  </w:r>
                </w:p>
              </w:tc>
              <w:tc>
                <w:tcPr>
                  <w:tcW w:w="29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D44CE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D44CE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Αλκοολούχος λοσιόν οινοπνεύματος σε πλαστική φιάλη χωρητικότητας  400</w:t>
                  </w:r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ml</w:t>
                  </w:r>
                  <w:r w:rsidRPr="004D44CE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9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D44CE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D44CE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38</w:t>
                  </w:r>
                </w:p>
              </w:tc>
              <w:tc>
                <w:tcPr>
                  <w:tcW w:w="12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D44CE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4D44CE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  <w:r w:rsidRPr="004D44CE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 xml:space="preserve"> (συσκευασία 400 </w:t>
                  </w:r>
                  <w:proofErr w:type="spellStart"/>
                  <w:r w:rsidRPr="004D44CE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ml</w:t>
                  </w:r>
                  <w:proofErr w:type="spellEnd"/>
                  <w:r w:rsidRPr="004D44CE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Default="00DB2065" w:rsidP="003B5EC1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0"/>
                      <w:szCs w:val="20"/>
                    </w:rPr>
                    <w:t>45,00</w:t>
                  </w:r>
                </w:p>
              </w:tc>
              <w:tc>
                <w:tcPr>
                  <w:tcW w:w="1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91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Default="00DB2065" w:rsidP="003B5EC1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54.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D44CE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D44CE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Ανταλλακτικό </w:t>
                  </w:r>
                  <w:proofErr w:type="spellStart"/>
                  <w:r w:rsidRPr="004D44CE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κρεμοσάπουνο</w:t>
                  </w:r>
                  <w:proofErr w:type="spellEnd"/>
                  <w:r w:rsidRPr="004D44CE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 κατάλληλο για </w:t>
                  </w:r>
                  <w:proofErr w:type="spellStart"/>
                  <w:r w:rsidRPr="004D44CE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επίτοιχη</w:t>
                  </w:r>
                  <w:proofErr w:type="spellEnd"/>
                  <w:r w:rsidRPr="004D44CE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 συσκευή  </w:t>
                  </w:r>
                  <w:proofErr w:type="spellStart"/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Tork</w:t>
                  </w:r>
                  <w:proofErr w:type="spellEnd"/>
                  <w:r w:rsidRPr="004D44CE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  </w:t>
                  </w:r>
                  <w:proofErr w:type="spellStart"/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Mini</w:t>
                  </w:r>
                  <w:proofErr w:type="spellEnd"/>
                  <w:r w:rsidRPr="004D44CE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Mild</w:t>
                  </w:r>
                  <w:proofErr w:type="spellEnd"/>
                  <w:r w:rsidRPr="004D44CE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S</w:t>
                  </w:r>
                  <w:r w:rsidRPr="004D44CE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2 (χωρητικότητα 475 </w:t>
                  </w:r>
                  <w:proofErr w:type="spellStart"/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ml</w:t>
                  </w:r>
                  <w:proofErr w:type="spellEnd"/>
                  <w:r w:rsidRPr="004D44CE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D44CE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D44CE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D44CE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4D44CE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  <w:r w:rsidRPr="004D44CE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 xml:space="preserve"> (συσκευασία 475 </w:t>
                  </w:r>
                  <w:proofErr w:type="spellStart"/>
                  <w:r w:rsidRPr="004D44CE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ml</w:t>
                  </w:r>
                  <w:proofErr w:type="spellEnd"/>
                  <w:r w:rsidRPr="004D44CE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Default="00DB2065" w:rsidP="003B5EC1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0"/>
                      <w:szCs w:val="20"/>
                    </w:rPr>
                    <w:t>90,00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1080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Default="00DB2065" w:rsidP="003B5EC1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lastRenderedPageBreak/>
                    <w:t>55.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D44CE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D44CE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Υγρό </w:t>
                  </w:r>
                  <w:proofErr w:type="spellStart"/>
                  <w:r w:rsidRPr="004D44CE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κρεμοσάπουνο</w:t>
                  </w:r>
                  <w:proofErr w:type="spellEnd"/>
                  <w:r w:rsidRPr="004D44CE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 καθαρισμού χεριών σε πλαστικό δοχείο εξοπλισμένο με </w:t>
                  </w:r>
                  <w:proofErr w:type="spellStart"/>
                  <w:r w:rsidRPr="004D44CE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δοσομετρική</w:t>
                  </w:r>
                  <w:proofErr w:type="spellEnd"/>
                  <w:r w:rsidRPr="004D44CE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 αντλία   (χωρητικότητα  500</w:t>
                  </w:r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ml</w:t>
                  </w:r>
                  <w:r w:rsidRPr="004D44CE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D44CE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D44CE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D44CE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4D44CE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  <w:r w:rsidRPr="004D44CE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 xml:space="preserve"> (συσκευασία 500ml)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Default="00DB2065" w:rsidP="003B5EC1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0"/>
                      <w:szCs w:val="20"/>
                    </w:rPr>
                    <w:t>1.018,00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1260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Default="00DB2065" w:rsidP="003B5EC1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56.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D44CE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D44CE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Χλωρίνη κλασική με άρωμα λεμόνι σε πλαστική φιάλη   (χωρητικότητα 2 </w:t>
                  </w:r>
                  <w:proofErr w:type="spellStart"/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lit</w:t>
                  </w:r>
                  <w:proofErr w:type="spellEnd"/>
                  <w:r w:rsidRPr="004D44CE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D44CE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D44CE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D44CE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4D44CE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  <w:r w:rsidRPr="004D44CE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 xml:space="preserve"> (συσκευασία 2 </w:t>
                  </w:r>
                  <w:proofErr w:type="spellStart"/>
                  <w:r w:rsidRPr="004D44CE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lit</w:t>
                  </w:r>
                  <w:proofErr w:type="spellEnd"/>
                  <w:r w:rsidRPr="004D44CE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Default="00DB2065" w:rsidP="003B5EC1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0"/>
                      <w:szCs w:val="20"/>
                    </w:rPr>
                    <w:t>1.004,00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115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Default="00DB2065" w:rsidP="003B5EC1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57.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D44CE" w:rsidRDefault="00DB2065" w:rsidP="003B5EC1">
                  <w:pP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  <w:r w:rsidRPr="004D44CE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 xml:space="preserve">Οινόπνευμα λευκό 95ο βαθμών σε πλαστική φιάλη (χωρητικότητα  430 </w:t>
                  </w:r>
                  <w:proofErr w:type="spellStart"/>
                  <w:r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ml</w:t>
                  </w:r>
                  <w:proofErr w:type="spellEnd"/>
                  <w:r w:rsidRPr="004D44CE"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D44CE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4D44CE">
                    <w:rPr>
                      <w:rFonts w:ascii="Courier New" w:hAnsi="Courier New" w:cs="Courier New"/>
                      <w:i/>
                      <w:iCs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D44CE" w:rsidRDefault="00DB2065" w:rsidP="003B5EC1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4D44CE">
                    <w:rPr>
                      <w:rFonts w:ascii="Courier New" w:hAnsi="Courier New" w:cs="Courier New"/>
                      <w:b/>
                      <w:bCs/>
                      <w:color w:val="000000"/>
                      <w:sz w:val="18"/>
                      <w:szCs w:val="18"/>
                    </w:rPr>
                    <w:t>ΤΕΜΑΧΙΟ</w:t>
                  </w:r>
                  <w:r w:rsidRPr="004D44CE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 xml:space="preserve"> (συσκευασία 430 </w:t>
                  </w:r>
                  <w:proofErr w:type="spellStart"/>
                  <w:r w:rsidRPr="004D44CE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ml</w:t>
                  </w:r>
                  <w:proofErr w:type="spellEnd"/>
                  <w:r w:rsidRPr="004D44CE">
                    <w:rPr>
                      <w:rFonts w:ascii="Courier New" w:hAnsi="Courier New" w:cs="Courier New"/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Default="00DB2065" w:rsidP="003B5EC1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0"/>
                      <w:szCs w:val="20"/>
                    </w:rPr>
                    <w:t>60,00</w:t>
                  </w:r>
                </w:p>
              </w:tc>
              <w:tc>
                <w:tcPr>
                  <w:tcW w:w="12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526"/>
                <w:jc w:val="center"/>
              </w:trPr>
              <w:tc>
                <w:tcPr>
                  <w:tcW w:w="577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963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37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22" w:type="dxa"/>
                  <w:tcBorders>
                    <w:top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669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DB2065" w:rsidRPr="00EF6A9C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</w:rPr>
                  </w:pPr>
                  <w:r w:rsidRPr="00EF6A9C">
                    <w:rPr>
                      <w:rFonts w:ascii="Courier New" w:hAnsi="Courier New" w:cs="Courier New"/>
                      <w:b/>
                      <w:bCs/>
                      <w:color w:val="000000"/>
                    </w:rPr>
                    <w:t>ΔΑΠΑΝΗ</w:t>
                  </w:r>
                </w:p>
              </w:tc>
              <w:tc>
                <w:tcPr>
                  <w:tcW w:w="1494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521"/>
                <w:jc w:val="center"/>
              </w:trPr>
              <w:tc>
                <w:tcPr>
                  <w:tcW w:w="577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37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22" w:type="dxa"/>
                  <w:tcBorders>
                    <w:top w:val="nil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669" w:type="dxa"/>
                  <w:gridSpan w:val="2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DB2065" w:rsidRPr="00EF6A9C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</w:rPr>
                  </w:pPr>
                  <w:r w:rsidRPr="00EF6A9C">
                    <w:rPr>
                      <w:rFonts w:ascii="Courier New" w:hAnsi="Courier New" w:cs="Courier New"/>
                      <w:b/>
                      <w:bCs/>
                      <w:color w:val="000000"/>
                    </w:rPr>
                    <w:t xml:space="preserve">Φ.Π.Α. </w:t>
                  </w:r>
                  <w:r>
                    <w:rPr>
                      <w:rFonts w:ascii="Courier New" w:hAnsi="Courier New" w:cs="Courier New"/>
                      <w:b/>
                      <w:bCs/>
                      <w:color w:val="000000"/>
                    </w:rPr>
                    <w:t>6</w:t>
                  </w:r>
                  <w:r w:rsidRPr="00EF6A9C">
                    <w:rPr>
                      <w:rFonts w:ascii="Courier New" w:hAnsi="Courier New" w:cs="Courier New"/>
                      <w:b/>
                      <w:bCs/>
                      <w:color w:val="000000"/>
                    </w:rPr>
                    <w:t>%</w:t>
                  </w:r>
                </w:p>
              </w:tc>
              <w:tc>
                <w:tcPr>
                  <w:tcW w:w="14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543"/>
                <w:jc w:val="center"/>
              </w:trPr>
              <w:tc>
                <w:tcPr>
                  <w:tcW w:w="577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37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22" w:type="dxa"/>
                  <w:tcBorders>
                    <w:top w:val="nil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669" w:type="dxa"/>
                  <w:gridSpan w:val="2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DB2065" w:rsidRPr="00EF6A9C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</w:rPr>
                  </w:pPr>
                  <w:r w:rsidRPr="00EF6A9C">
                    <w:rPr>
                      <w:rFonts w:ascii="Courier New" w:hAnsi="Courier New" w:cs="Courier New"/>
                      <w:b/>
                      <w:bCs/>
                      <w:color w:val="000000"/>
                    </w:rPr>
                    <w:t>ΣΥΝΟΛΟ</w:t>
                  </w:r>
                </w:p>
              </w:tc>
              <w:tc>
                <w:tcPr>
                  <w:tcW w:w="14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B2065" w:rsidRPr="004B3EE0" w:rsidTr="003B5EC1">
              <w:trPr>
                <w:trHeight w:val="395"/>
                <w:jc w:val="center"/>
              </w:trPr>
              <w:tc>
                <w:tcPr>
                  <w:tcW w:w="577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37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center"/>
                    <w:rPr>
                      <w:rFonts w:ascii="Courier New" w:hAnsi="Courier New" w:cs="Courier New"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22" w:type="dxa"/>
                  <w:tcBorders>
                    <w:top w:val="nil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rPr>
                      <w:rFonts w:ascii="Courier New" w:hAnsi="Courier New" w:cs="Courier New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669" w:type="dxa"/>
                  <w:gridSpan w:val="2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DB2065" w:rsidRPr="006D594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</w:rPr>
                  </w:pPr>
                </w:p>
                <w:p w:rsidR="00DB2065" w:rsidRPr="006D594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</w:rPr>
                  </w:pPr>
                  <w:r w:rsidRPr="006D5940">
                    <w:rPr>
                      <w:rFonts w:ascii="Courier New" w:hAnsi="Courier New" w:cs="Courier New"/>
                      <w:b/>
                      <w:bCs/>
                      <w:color w:val="000000"/>
                    </w:rPr>
                    <w:t>ΓΕΝΙΚΟ ΣΥΝΟΛΟ</w:t>
                  </w:r>
                </w:p>
              </w:tc>
              <w:tc>
                <w:tcPr>
                  <w:tcW w:w="1494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DB2065" w:rsidRPr="004B3EE0" w:rsidRDefault="00DB2065" w:rsidP="003B5EC1">
                  <w:pPr>
                    <w:spacing w:after="0"/>
                    <w:jc w:val="right"/>
                    <w:rPr>
                      <w:rFonts w:ascii="Courier New" w:hAnsi="Courier New" w:cs="Courier New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:rsidR="00DB2065" w:rsidRDefault="00DB2065" w:rsidP="003B5EC1">
            <w:pPr>
              <w:spacing w:after="0"/>
              <w:rPr>
                <w:rFonts w:cs="Times New Roman"/>
                <w:b/>
                <w:bCs/>
                <w:i/>
                <w:iCs/>
                <w:color w:val="000000"/>
                <w:sz w:val="24"/>
              </w:rPr>
            </w:pPr>
          </w:p>
          <w:p w:rsidR="00DB2065" w:rsidRPr="008B1AFF" w:rsidRDefault="00DB2065" w:rsidP="003B5EC1">
            <w:pPr>
              <w:spacing w:after="0"/>
              <w:rPr>
                <w:rFonts w:cs="Times New Roman"/>
                <w:b/>
                <w:bCs/>
                <w:i/>
                <w:iCs/>
                <w:color w:val="000000"/>
                <w:sz w:val="24"/>
              </w:rPr>
            </w:pPr>
          </w:p>
        </w:tc>
      </w:tr>
      <w:tr w:rsidR="00DB2065" w:rsidRPr="008B1AFF" w:rsidTr="003B5EC1">
        <w:trPr>
          <w:trHeight w:val="285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DB2065" w:rsidRPr="008B1AFF" w:rsidTr="003B5EC1">
        <w:trPr>
          <w:trHeight w:val="30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4D44CE" w:rsidRDefault="00DB2065" w:rsidP="003B5EC1">
            <w:pPr>
              <w:spacing w:after="0"/>
              <w:jc w:val="center"/>
              <w:rPr>
                <w:rFonts w:cs="Times New Roman"/>
                <w:b/>
                <w:bCs/>
                <w:color w:val="000000"/>
              </w:rPr>
            </w:pPr>
            <w:r w:rsidRPr="008B1AFF">
              <w:rPr>
                <w:rFonts w:cs="Times New Roman"/>
                <w:b/>
                <w:bCs/>
                <w:color w:val="000000"/>
              </w:rPr>
              <w:t xml:space="preserve">ΚΕΡΚΥΡΑ         /        / </w:t>
            </w:r>
            <w:r>
              <w:rPr>
                <w:rFonts w:cs="Times New Roman"/>
                <w:b/>
                <w:bCs/>
                <w:color w:val="000000"/>
              </w:rPr>
              <w:t>2022</w:t>
            </w:r>
          </w:p>
        </w:tc>
      </w:tr>
      <w:tr w:rsidR="00DB2065" w:rsidRPr="008B1AFF" w:rsidTr="003B5EC1">
        <w:trPr>
          <w:trHeight w:val="30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jc w:val="center"/>
              <w:rPr>
                <w:rFonts w:cs="Times New Roman"/>
                <w:b/>
                <w:bCs/>
                <w:color w:val="000000"/>
              </w:rPr>
            </w:pPr>
          </w:p>
        </w:tc>
        <w:tc>
          <w:tcPr>
            <w:tcW w:w="38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jc w:val="center"/>
              <w:rPr>
                <w:rFonts w:cs="Times New Roman"/>
                <w:b/>
                <w:bCs/>
                <w:color w:val="000000"/>
              </w:rPr>
            </w:pPr>
          </w:p>
        </w:tc>
        <w:tc>
          <w:tcPr>
            <w:tcW w:w="2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065" w:rsidRPr="008B1AFF" w:rsidRDefault="00DB2065" w:rsidP="003B5EC1">
            <w:pPr>
              <w:spacing w:after="0"/>
              <w:rPr>
                <w:rFonts w:cs="Times New Roman"/>
                <w:b/>
                <w:bCs/>
                <w:color w:val="000000"/>
              </w:rPr>
            </w:pPr>
            <w:r w:rsidRPr="008B1AFF">
              <w:rPr>
                <w:rFonts w:cs="Times New Roman"/>
                <w:b/>
                <w:bCs/>
                <w:color w:val="000000"/>
              </w:rPr>
              <w:t>Ο ΠΡΟΣΦΕΡΩΝ</w:t>
            </w:r>
          </w:p>
        </w:tc>
      </w:tr>
    </w:tbl>
    <w:p w:rsidR="00DB2065" w:rsidRPr="008B1AFF" w:rsidRDefault="00DB2065" w:rsidP="00DB2065">
      <w:pPr>
        <w:pStyle w:val="normalwithoutspacing"/>
      </w:pPr>
    </w:p>
    <w:p w:rsidR="00DB2065" w:rsidRPr="008B1AFF" w:rsidRDefault="00DB2065" w:rsidP="00DB2065">
      <w:pPr>
        <w:pStyle w:val="normalwithoutspacing"/>
      </w:pPr>
    </w:p>
    <w:p w:rsidR="00DB2065" w:rsidRPr="008B1AFF" w:rsidRDefault="00DB2065" w:rsidP="00DB2065">
      <w:pPr>
        <w:pStyle w:val="normalwithoutspacing"/>
      </w:pPr>
    </w:p>
    <w:p w:rsidR="00000000" w:rsidRDefault="00DB2065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>
    <w:useFELayout/>
  </w:compat>
  <w:rsids>
    <w:rsidRoot w:val="00DB2065"/>
    <w:rsid w:val="00DB2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B206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qFormat/>
    <w:rsid w:val="00DB2065"/>
    <w:pPr>
      <w:keepNext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uppressAutoHyphens/>
      <w:spacing w:before="240" w:after="80" w:line="240" w:lineRule="auto"/>
      <w:ind w:left="567" w:hanging="567"/>
      <w:jc w:val="both"/>
      <w:outlineLvl w:val="1"/>
    </w:pPr>
    <w:rPr>
      <w:rFonts w:ascii="Arial" w:eastAsia="Times New Roman" w:hAnsi="Arial" w:cs="Times New Roman"/>
      <w:b/>
      <w:color w:val="002060"/>
      <w:sz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DB2065"/>
    <w:rPr>
      <w:rFonts w:ascii="Arial" w:eastAsia="Times New Roman" w:hAnsi="Arial" w:cs="Times New Roman"/>
      <w:b/>
      <w:color w:val="002060"/>
      <w:sz w:val="24"/>
      <w:lang w:val="en-GB" w:eastAsia="zh-CN"/>
    </w:rPr>
  </w:style>
  <w:style w:type="paragraph" w:customStyle="1" w:styleId="normalwithoutspacing">
    <w:name w:val="normal_without_spacing"/>
    <w:basedOn w:val="a"/>
    <w:rsid w:val="00DB2065"/>
    <w:pPr>
      <w:suppressAutoHyphens/>
      <w:spacing w:after="60" w:line="240" w:lineRule="auto"/>
      <w:jc w:val="both"/>
    </w:pPr>
    <w:rPr>
      <w:rFonts w:ascii="Calibri" w:eastAsia="Times New Roman" w:hAnsi="Calibri" w:cs="Calibri"/>
      <w:szCs w:val="24"/>
      <w:lang w:eastAsia="zh-CN"/>
    </w:rPr>
  </w:style>
  <w:style w:type="character" w:customStyle="1" w:styleId="1Char">
    <w:name w:val="Επικεφαλίδα 1 Char"/>
    <w:basedOn w:val="a0"/>
    <w:link w:val="1"/>
    <w:uiPriority w:val="9"/>
    <w:rsid w:val="00DB20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1024</Words>
  <Characters>5535</Characters>
  <Application>Microsoft Office Word</Application>
  <DocSecurity>0</DocSecurity>
  <Lines>46</Lines>
  <Paragraphs>13</Paragraphs>
  <ScaleCrop>false</ScaleCrop>
  <Company/>
  <LinksUpToDate>false</LinksUpToDate>
  <CharactersWithSpaces>6546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2022-05-10T09:25:00Z</dcterms:created>
  <dcterms:modified xsi:type="dcterms:W3CDTF">2022-05-10T09:27:00Z</dcterms:modified>
</cp:coreProperties>
</file>