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4DF" w:rsidRDefault="00BD34DF" w:rsidP="002839AB">
      <w:pPr>
        <w:jc w:val="right"/>
        <w:rPr>
          <w:rFonts w:ascii="Calibri" w:hAnsi="Calibri" w:cs="Arial"/>
          <w:b/>
          <w:szCs w:val="22"/>
        </w:rPr>
      </w:pPr>
    </w:p>
    <w:p w:rsidR="00BD34DF" w:rsidRPr="00F55875" w:rsidRDefault="00BD34DF" w:rsidP="00BD34D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18968</wp:posOffset>
            </wp:positionH>
            <wp:positionV relativeFrom="paragraph">
              <wp:posOffset>-343010</wp:posOffset>
            </wp:positionV>
            <wp:extent cx="505736" cy="499175"/>
            <wp:effectExtent l="19050" t="0" r="8614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74" cy="50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34DF" w:rsidRPr="00F2365C" w:rsidRDefault="00BD34DF" w:rsidP="00BD34DF">
      <w:pPr>
        <w:rPr>
          <w:b/>
          <w:bCs/>
          <w:sz w:val="16"/>
          <w:szCs w:val="16"/>
        </w:rPr>
      </w:pPr>
      <w:r w:rsidRPr="00F2365C">
        <w:rPr>
          <w:b/>
          <w:bCs/>
          <w:sz w:val="16"/>
          <w:szCs w:val="16"/>
        </w:rPr>
        <w:t>ΕΛΛΗΝΙΚΗ ΔΗΜΟΚΡΑΤΙΑ</w:t>
      </w:r>
    </w:p>
    <w:p w:rsidR="00BD34DF" w:rsidRPr="00F2365C" w:rsidRDefault="00BD34DF" w:rsidP="00BD34DF">
      <w:pPr>
        <w:rPr>
          <w:b/>
          <w:bCs/>
          <w:sz w:val="16"/>
          <w:szCs w:val="16"/>
        </w:rPr>
      </w:pPr>
      <w:r w:rsidRPr="00F2365C">
        <w:rPr>
          <w:b/>
          <w:bCs/>
          <w:sz w:val="16"/>
          <w:szCs w:val="16"/>
        </w:rPr>
        <w:t>ΔΗΜΟΣ ΚΕΝΤΡΙΚΗΣ ΚΕΡΚΥΡΑΣ</w:t>
      </w:r>
    </w:p>
    <w:p w:rsidR="00BD34DF" w:rsidRPr="00F2365C" w:rsidRDefault="00BD34DF" w:rsidP="00BD34DF">
      <w:pPr>
        <w:rPr>
          <w:b/>
          <w:bCs/>
          <w:sz w:val="16"/>
          <w:szCs w:val="16"/>
        </w:rPr>
      </w:pPr>
      <w:r w:rsidRPr="00F2365C">
        <w:rPr>
          <w:b/>
          <w:bCs/>
          <w:sz w:val="16"/>
          <w:szCs w:val="16"/>
        </w:rPr>
        <w:t>ΚΑΙ ΔΙΑΠΟΝΤΙΩΝ ΝΗΣΩΝ</w:t>
      </w:r>
    </w:p>
    <w:p w:rsidR="00BD34DF" w:rsidRPr="00F2365C" w:rsidRDefault="00BD34DF" w:rsidP="00BD34DF">
      <w:pPr>
        <w:rPr>
          <w:b/>
          <w:sz w:val="16"/>
          <w:szCs w:val="16"/>
        </w:rPr>
      </w:pPr>
      <w:r w:rsidRPr="00F2365C">
        <w:rPr>
          <w:b/>
          <w:sz w:val="16"/>
          <w:szCs w:val="16"/>
        </w:rPr>
        <w:t>ΔΙΕΥΘΥΝΣΗ ΕΠΙΧΕΙΡΗΣΙΑΚΟΥ ΕΡΓΟΥ</w:t>
      </w:r>
    </w:p>
    <w:p w:rsidR="00BD34DF" w:rsidRPr="00F2365C" w:rsidRDefault="00BD34DF" w:rsidP="00BD34DF">
      <w:pPr>
        <w:rPr>
          <w:b/>
          <w:sz w:val="16"/>
          <w:szCs w:val="16"/>
        </w:rPr>
      </w:pPr>
      <w:r w:rsidRPr="00F2365C">
        <w:rPr>
          <w:b/>
          <w:sz w:val="16"/>
          <w:szCs w:val="16"/>
        </w:rPr>
        <w:t xml:space="preserve">ΤΜΗΜΑ ΣΥΝΤΗΡΗΣΗΣ ΠΡΑΣΙΝΟΥ </w:t>
      </w:r>
    </w:p>
    <w:p w:rsidR="00BD34DF" w:rsidRPr="00F2365C" w:rsidRDefault="00BD34DF" w:rsidP="00BD34DF">
      <w:pPr>
        <w:rPr>
          <w:b/>
          <w:bCs/>
          <w:sz w:val="16"/>
          <w:szCs w:val="16"/>
        </w:rPr>
      </w:pPr>
      <w:r w:rsidRPr="00F2365C">
        <w:rPr>
          <w:b/>
          <w:bCs/>
          <w:sz w:val="16"/>
          <w:szCs w:val="16"/>
        </w:rPr>
        <w:t xml:space="preserve">Αριθμός Μελέτης  28 ∕ 2022                                      </w:t>
      </w:r>
    </w:p>
    <w:p w:rsidR="00BD34DF" w:rsidRPr="00375ADD" w:rsidRDefault="00BD34DF" w:rsidP="00BD34DF">
      <w:pPr>
        <w:rPr>
          <w:rFonts w:ascii="Tahoma" w:hAnsi="Tahoma" w:cs="Tahoma"/>
          <w:b/>
          <w:bCs/>
          <w:sz w:val="16"/>
          <w:szCs w:val="16"/>
        </w:rPr>
      </w:pPr>
    </w:p>
    <w:p w:rsidR="00BD34DF" w:rsidRPr="00375ADD" w:rsidRDefault="00BD34DF" w:rsidP="00BD34DF">
      <w:pPr>
        <w:rPr>
          <w:rFonts w:ascii="Tahoma" w:hAnsi="Tahoma" w:cs="Tahoma"/>
          <w:b/>
          <w:bCs/>
          <w:sz w:val="16"/>
          <w:szCs w:val="16"/>
        </w:rPr>
      </w:pPr>
    </w:p>
    <w:p w:rsidR="00BD34DF" w:rsidRPr="00375ADD" w:rsidRDefault="00BD34DF" w:rsidP="00BD34DF">
      <w:pPr>
        <w:rPr>
          <w:rFonts w:ascii="Tahoma" w:hAnsi="Tahoma" w:cs="Tahoma"/>
          <w:b/>
          <w:bCs/>
          <w:sz w:val="16"/>
          <w:szCs w:val="16"/>
        </w:rPr>
      </w:pPr>
    </w:p>
    <w:p w:rsidR="00F2365C" w:rsidRDefault="00BD34DF" w:rsidP="00BD34DF">
      <w:pPr>
        <w:spacing w:after="120"/>
        <w:rPr>
          <w:b/>
          <w:bCs/>
          <w:sz w:val="18"/>
          <w:szCs w:val="18"/>
          <w:u w:val="single"/>
        </w:rPr>
      </w:pPr>
      <w:r w:rsidRPr="00F2365C">
        <w:rPr>
          <w:b/>
          <w:bCs/>
          <w:sz w:val="18"/>
          <w:szCs w:val="18"/>
        </w:rPr>
        <w:t xml:space="preserve">                                                                    </w:t>
      </w:r>
      <w:r w:rsidRPr="00F2365C">
        <w:rPr>
          <w:b/>
          <w:bCs/>
          <w:sz w:val="18"/>
          <w:szCs w:val="18"/>
          <w:u w:val="single"/>
        </w:rPr>
        <w:t xml:space="preserve">ΠΡΟΫΠΟΛΟΓΙΣΜΟΣ ΠΡΟΣΦΟΡΑΣ </w:t>
      </w:r>
    </w:p>
    <w:p w:rsidR="00BD34DF" w:rsidRPr="00F2365C" w:rsidRDefault="00BD34DF" w:rsidP="00F2365C">
      <w:pPr>
        <w:spacing w:after="120"/>
        <w:jc w:val="center"/>
        <w:rPr>
          <w:b/>
          <w:bCs/>
          <w:sz w:val="18"/>
          <w:szCs w:val="18"/>
          <w:u w:val="single"/>
        </w:rPr>
      </w:pPr>
      <w:r w:rsidRPr="00F2365C">
        <w:rPr>
          <w:b/>
          <w:bCs/>
          <w:sz w:val="18"/>
          <w:szCs w:val="18"/>
        </w:rPr>
        <w:t>Τίτλος:</w:t>
      </w:r>
      <w:r w:rsidRPr="00F2365C">
        <w:rPr>
          <w:bCs/>
          <w:sz w:val="18"/>
          <w:szCs w:val="18"/>
        </w:rPr>
        <w:t xml:space="preserve">  </w:t>
      </w:r>
      <w:r w:rsidRPr="00F2365C">
        <w:rPr>
          <w:b/>
          <w:bCs/>
          <w:sz w:val="18"/>
          <w:szCs w:val="18"/>
        </w:rPr>
        <w:t>«ΠΡΟΜΗΘΕΙΑ ΣΠΟΡΩΝ, ΦΥΤΩΝ ΚΑΙ ΔΕΝΔΡΩΝ» Κ.Α. 35.6692.005 ΣΥΝΟΛΟ: 33</w:t>
      </w:r>
      <w:r w:rsidRPr="00F2365C">
        <w:rPr>
          <w:b/>
          <w:sz w:val="18"/>
          <w:szCs w:val="18"/>
        </w:rPr>
        <w:t>.898,87</w:t>
      </w:r>
      <w:r w:rsidR="00F2365C">
        <w:rPr>
          <w:b/>
          <w:sz w:val="18"/>
          <w:szCs w:val="18"/>
        </w:rPr>
        <w:t>€</w:t>
      </w:r>
      <w:r w:rsidRPr="00F2365C">
        <w:rPr>
          <w:b/>
          <w:sz w:val="18"/>
          <w:szCs w:val="18"/>
        </w:rPr>
        <w:t xml:space="preserve"> (ΜΕ  Φ.Π.Α. 13%)</w:t>
      </w:r>
    </w:p>
    <w:p w:rsidR="00BD34DF" w:rsidRPr="00F2365C" w:rsidRDefault="00BD34DF" w:rsidP="00BD34DF">
      <w:pPr>
        <w:rPr>
          <w:b/>
          <w:bCs/>
          <w:sz w:val="18"/>
          <w:szCs w:val="18"/>
        </w:rPr>
      </w:pPr>
    </w:p>
    <w:tbl>
      <w:tblPr>
        <w:tblW w:w="5618" w:type="pct"/>
        <w:tblCellSpacing w:w="0" w:type="dxa"/>
        <w:tblInd w:w="-6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9"/>
        <w:gridCol w:w="3377"/>
        <w:gridCol w:w="1213"/>
        <w:gridCol w:w="1193"/>
        <w:gridCol w:w="1195"/>
        <w:gridCol w:w="1193"/>
        <w:gridCol w:w="1344"/>
        <w:gridCol w:w="1193"/>
      </w:tblGrid>
      <w:tr w:rsidR="00490004" w:rsidRPr="005A11C5" w:rsidTr="00490004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004" w:rsidRPr="00490004" w:rsidRDefault="00F2365C" w:rsidP="00F2365C">
            <w:pPr>
              <w:spacing w:before="100" w:beforeAutospacing="1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Α</w:t>
            </w:r>
            <w:r w:rsidRPr="004D06D0">
              <w:rPr>
                <w:b/>
                <w:sz w:val="18"/>
                <w:szCs w:val="18"/>
              </w:rPr>
              <w:t xml:space="preserve">. ΕΝΔΕΙΚΤΙΚΟΣ ΠΡΟΫ/ΣΜΟΣ </w:t>
            </w:r>
            <w:r>
              <w:rPr>
                <w:b/>
                <w:sz w:val="18"/>
                <w:szCs w:val="18"/>
              </w:rPr>
              <w:t>ΣΠΟΡΩΝ</w:t>
            </w:r>
          </w:p>
        </w:tc>
      </w:tr>
      <w:tr w:rsidR="00A85E09" w:rsidRPr="005A11C5" w:rsidTr="00490004">
        <w:trPr>
          <w:trHeight w:val="466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777698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ΜΟΝΑΔΑ ΜΕΤΡΗΣΗΣ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A11C5" w:rsidRDefault="000354DE" w:rsidP="000354DE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BD34DF" w:rsidRDefault="00BD34DF" w:rsidP="00BD34DF">
            <w:pPr>
              <w:jc w:val="center"/>
              <w:rPr>
                <w:b/>
                <w:bCs/>
                <w:sz w:val="16"/>
                <w:szCs w:val="16"/>
              </w:rPr>
            </w:pPr>
            <w:r w:rsidRPr="00BD34DF">
              <w:rPr>
                <w:b/>
                <w:bCs/>
                <w:sz w:val="16"/>
                <w:szCs w:val="16"/>
              </w:rPr>
              <w:t xml:space="preserve">ΤΙΜΗ </w:t>
            </w:r>
          </w:p>
          <w:p w:rsidR="00BD34DF" w:rsidRPr="00BD34DF" w:rsidRDefault="00BD34DF" w:rsidP="00BD34DF">
            <w:pPr>
              <w:jc w:val="center"/>
              <w:rPr>
                <w:b/>
                <w:bCs/>
                <w:sz w:val="16"/>
                <w:szCs w:val="16"/>
              </w:rPr>
            </w:pPr>
            <w:r w:rsidRPr="00BD34DF">
              <w:rPr>
                <w:b/>
                <w:bCs/>
                <w:sz w:val="16"/>
                <w:szCs w:val="16"/>
              </w:rPr>
              <w:t xml:space="preserve">ΜΟΝΑΔΟΣ </w:t>
            </w:r>
          </w:p>
          <w:p w:rsidR="00BD34DF" w:rsidRPr="005A11C5" w:rsidRDefault="00BD34DF" w:rsidP="00BD34DF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34DF">
              <w:rPr>
                <w:b/>
                <w:bCs/>
                <w:sz w:val="16"/>
                <w:szCs w:val="16"/>
              </w:rPr>
              <w:t>ΠΡΟΣΦΟΡΑΣ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A85E09" w:rsidRPr="005A11C5" w:rsidTr="00490004">
        <w:trPr>
          <w:trHeight w:val="459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ind w:right="-220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ΣΠΟΡΟΙ (ΕΠΑΓΓΕΛΜΑΤΙΚΟΙ – ΥΒΡΙΔΙΑ) 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CB373F" w:rsidRDefault="00BD34DF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5A11C5" w:rsidRDefault="00BD34DF" w:rsidP="00881DE3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5A11C5" w:rsidRDefault="00BD34DF" w:rsidP="00881DE3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5A11C5" w:rsidRDefault="00BD34DF" w:rsidP="00881DE3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        </w:t>
            </w:r>
          </w:p>
        </w:tc>
      </w:tr>
      <w:tr w:rsidR="000354DE" w:rsidRPr="00F20272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ΠΑΝΣΕΣ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ΓΙΓΑΣ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MATRIX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MIXED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(1.000 </w:t>
            </w:r>
            <w:r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9F136F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20272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20272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20272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F20272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ΠΑΝΣΕΣ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SUPER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ΓΙΓΑΣ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ITALIA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MIXED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(1000 </w:t>
            </w:r>
            <w:r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9F136F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D71760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02C84" w:rsidRDefault="000354DE" w:rsidP="00881DE3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Β</w:t>
            </w:r>
            <w:r>
              <w:rPr>
                <w:rFonts w:ascii="Tahoma" w:hAnsi="Tahoma" w:cs="Tahoma"/>
                <w:sz w:val="16"/>
                <w:szCs w:val="16"/>
              </w:rPr>
              <w:t xml:space="preserve">ΙΟΛΕΤΑ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F1 </w:t>
            </w:r>
            <w:r>
              <w:rPr>
                <w:rFonts w:ascii="Tahoma" w:hAnsi="Tahoma" w:cs="Tahoma"/>
                <w:sz w:val="16"/>
                <w:szCs w:val="16"/>
              </w:rPr>
              <w:t>ΜΙΧΕ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D (1000 </w:t>
            </w:r>
            <w:r>
              <w:rPr>
                <w:rFonts w:ascii="Tahoma" w:hAnsi="Tahoma" w:cs="Tahoma"/>
                <w:sz w:val="16"/>
                <w:szCs w:val="16"/>
              </w:rPr>
              <w:t>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A705F1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27,00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02C84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spacing w:before="100" w:beforeAutospacing="1"/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>ΒΙΝΚΑ</w:t>
            </w:r>
            <w:r w:rsidRPr="00576E67"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 xml:space="preserve">VITESSE CORA F1 MIXED (1.000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>σπόροι</w:t>
            </w:r>
            <w:r w:rsidRPr="00576E67"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163A96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58,00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8C507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ΚΑΛΕΝΤΟΥΛΑ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ZEN</w:t>
            </w:r>
            <w:r w:rsidRPr="00576E6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GOLD</w:t>
            </w:r>
            <w:r w:rsidRPr="00576E6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F</w:t>
            </w:r>
            <w:r w:rsidRPr="00576E6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1 (1.000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D71760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2A06FA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ΚΑΛΕΝΤΟΥΛΑ  ΖΕΝ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ORANGE</w:t>
            </w:r>
            <w:r w:rsidRPr="00576E6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F</w:t>
            </w:r>
            <w:r w:rsidRPr="00576E6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1 (1.000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7C6F9B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272A5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ΣΕΡΦΙΝΙΑ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SURFINIA</w:t>
            </w:r>
            <w:r w:rsidRPr="009272A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PETUNIA</w:t>
            </w:r>
            <w:r w:rsidRPr="009272A5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σε μόσχευμα μήκους 12 εκατοστών περίπου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03121100−6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9965DB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76E67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F136F" w:rsidRDefault="000354DE" w:rsidP="00881DE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ΓΚΑΖΟΝ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9965DB">
              <w:rPr>
                <w:rFonts w:ascii="Tahoma" w:hAnsi="Tahoma" w:cs="Tahoma"/>
                <w:sz w:val="16"/>
                <w:szCs w:val="16"/>
                <w:lang w:val="en-US"/>
              </w:rPr>
              <w:t>FESTUCA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ΜΕΣΟΦΥΛΛΗ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FESTUCA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ARUDINACEA</w:t>
            </w:r>
            <w:r w:rsidRPr="009F136F">
              <w:rPr>
                <w:rFonts w:ascii="Tahoma" w:hAnsi="Tahoma" w:cs="Tahoma"/>
                <w:sz w:val="16"/>
                <w:szCs w:val="16"/>
              </w:rPr>
              <w:t>−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VICTORY</w:t>
            </w:r>
            <w:r>
              <w:rPr>
                <w:rFonts w:ascii="Tahoma" w:hAnsi="Tahoma" w:cs="Tahoma"/>
                <w:sz w:val="16"/>
                <w:szCs w:val="16"/>
              </w:rPr>
              <w:t xml:space="preserve">) </w:t>
            </w:r>
            <w:r w:rsidRPr="00624443"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9F13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KG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F136F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ΚΙΛΑ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624443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D107C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ΓΚΑΖΟΝ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K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ΙΚΟΥΓΙΟΥ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Kikuyu</w:t>
            </w:r>
            <w:r w:rsidRPr="005D10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grass</w:t>
            </w:r>
            <w:r w:rsidRPr="005D10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kg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6093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ΚΙΛΑ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D107C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5D107C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67,00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C6093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D107C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D107C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D107C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ΓΚΑΖΟΝ</w:t>
            </w:r>
            <w:r w:rsidRPr="005D10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ΑΓΡΙΑΔΑ</w:t>
            </w:r>
            <w:r w:rsidRPr="005D10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ΟΥΓΚΑΝΤΑ</w:t>
            </w:r>
            <w:r w:rsidRPr="005D10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BERMUDA GRASS 5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Κ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6093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ΚΙΛΑ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C6093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E505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CE5DB8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F452C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E5DB8" w:rsidRDefault="000354DE" w:rsidP="00881DE3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ΒΟΛΒΟΙ</w:t>
            </w:r>
            <w:r w:rsidRPr="00CE5DB8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ΝΕΡΑΓΚΟΥΛΑΣ</w:t>
            </w:r>
            <w:r w:rsidRPr="00CE5DB8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RANUNCULUS</w:t>
            </w:r>
            <w:r w:rsidRPr="00CE5DB8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ASIATICS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ΣΕ ΔΙΑΦΟΡΕΣ ΑΠΟΧΡΩΣΕΙΣ</w:t>
            </w:r>
            <w:r w:rsidRPr="00CE5DB8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KA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ΣΕΤΙΝΑ 500 ΤΕΜΑΧΙΑ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104849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03451200−8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354DE" w:rsidRPr="005A11C5" w:rsidTr="00490004">
        <w:trPr>
          <w:trHeight w:val="345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CE5DB8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A11C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sz w:val="16"/>
                <w:szCs w:val="16"/>
              </w:rPr>
              <w:t>ΣΥΝΟΛΟ Α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354DE" w:rsidRPr="005A11C5" w:rsidTr="00490004">
        <w:trPr>
          <w:trHeight w:val="409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A11C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ΦΠΑ 13</w:t>
            </w:r>
            <w:r w:rsidRPr="005A11C5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354DE" w:rsidRPr="005A11C5" w:rsidTr="00490004">
        <w:trPr>
          <w:trHeight w:val="38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5A11C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5A11C5" w:rsidRDefault="000354DE" w:rsidP="00881DE3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>ΓΕΝΙΚΟ ΣΥΝΟΛΟ Α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B31BAF" w:rsidRDefault="000354DE" w:rsidP="00881DE3">
            <w:pPr>
              <w:spacing w:before="100" w:beforeAutospacing="1"/>
              <w:jc w:val="right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</w:tr>
    </w:tbl>
    <w:p w:rsidR="00BD34DF" w:rsidRPr="00610F89" w:rsidRDefault="00BD34DF" w:rsidP="00BD34DF">
      <w:pPr>
        <w:jc w:val="both"/>
        <w:rPr>
          <w:sz w:val="18"/>
          <w:szCs w:val="18"/>
        </w:rPr>
      </w:pPr>
    </w:p>
    <w:p w:rsidR="00490004" w:rsidRDefault="00BD34DF" w:rsidP="00BD34DF">
      <w:pPr>
        <w:jc w:val="both"/>
        <w:rPr>
          <w:sz w:val="18"/>
          <w:szCs w:val="18"/>
        </w:rPr>
      </w:pPr>
      <w:r w:rsidRPr="00610F89">
        <w:rPr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490004" w:rsidP="00BD34DF">
      <w:pPr>
        <w:jc w:val="both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1"/>
        <w:tblW w:w="510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32"/>
        <w:gridCol w:w="430"/>
        <w:gridCol w:w="2609"/>
        <w:gridCol w:w="90"/>
        <w:gridCol w:w="993"/>
        <w:gridCol w:w="1135"/>
        <w:gridCol w:w="983"/>
        <w:gridCol w:w="1073"/>
        <w:gridCol w:w="1347"/>
        <w:gridCol w:w="989"/>
      </w:tblGrid>
      <w:tr w:rsidR="000354DE" w:rsidRPr="004D06D0" w:rsidTr="000354DE">
        <w:trPr>
          <w:tblCellSpacing w:w="0" w:type="dxa"/>
        </w:trPr>
        <w:tc>
          <w:tcPr>
            <w:tcW w:w="51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881DE3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  <w:tc>
          <w:tcPr>
            <w:tcW w:w="4484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rPr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Β. ΕΝΔΕΙΚΤΙΚΟΣ ΠΡΟΫ/ΣΜΟΣ ΦΥΤΩΝ</w:t>
            </w: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2410DB" w:rsidRDefault="000354DE" w:rsidP="00881DE3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881DE3">
            <w:pPr>
              <w:spacing w:before="100" w:before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ΠΕΡΙΓΡΑΦΗ </w:t>
            </w:r>
          </w:p>
          <w:p w:rsidR="000354DE" w:rsidRPr="004D06D0" w:rsidRDefault="000354DE" w:rsidP="00881D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ΦΥΤΑ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881DE3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CPV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ΜΟΝΑΔΑ </w:t>
            </w:r>
          </w:p>
          <w:p w:rsidR="000354DE" w:rsidRPr="002410DB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ΜΕΤΡΗΣΗΣ  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881D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ΠΟΣΟΤΗΤΑ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ΤΙΜΗ ΜΟΝΑΔΑΣ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ΤΙΜΗ ΠΡΟΣΦΟΡΑΣ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ΔΑΠΑΝΗ</w:t>
            </w: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</w:rPr>
              <w:t>ΧΡΥΣΑΝΘΕΜ</w:t>
            </w:r>
            <w:r w:rsidRPr="004D06D0">
              <w:rPr>
                <w:sz w:val="18"/>
                <w:szCs w:val="18"/>
                <w:lang w:val="en-US"/>
              </w:rPr>
              <w:t xml:space="preserve">O  CHRISANTHEMUN SP.  </w:t>
            </w:r>
            <w:r w:rsidRPr="004D06D0">
              <w:rPr>
                <w:sz w:val="18"/>
                <w:szCs w:val="18"/>
              </w:rPr>
              <w:t>ΓΛΑΣΤΡΑ</w:t>
            </w:r>
            <w:r w:rsidRPr="004D06D0">
              <w:rPr>
                <w:sz w:val="18"/>
                <w:szCs w:val="18"/>
                <w:lang w:val="en-US"/>
              </w:rPr>
              <w:t xml:space="preserve"> 3 </w:t>
            </w:r>
            <w:proofErr w:type="spellStart"/>
            <w:r w:rsidRPr="004D06D0">
              <w:rPr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sz w:val="18"/>
                <w:szCs w:val="18"/>
                <w:lang w:val="en-US"/>
              </w:rPr>
              <w:t xml:space="preserve">, </w:t>
            </w:r>
            <w:r w:rsidRPr="004D06D0">
              <w:rPr>
                <w:sz w:val="18"/>
                <w:szCs w:val="18"/>
              </w:rPr>
              <w:t>ΥΨΟΣ</w:t>
            </w:r>
            <w:r w:rsidRPr="004D06D0">
              <w:rPr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sz w:val="18"/>
                <w:szCs w:val="18"/>
              </w:rPr>
              <w:t>ΦΥΤΟΥ</w:t>
            </w:r>
            <w:r w:rsidRPr="004D06D0">
              <w:rPr>
                <w:sz w:val="18"/>
                <w:szCs w:val="18"/>
                <w:lang w:val="en-US"/>
              </w:rPr>
              <w:t xml:space="preserve"> 0,30 </w:t>
            </w:r>
            <w:r w:rsidRPr="004D06D0">
              <w:rPr>
                <w:sz w:val="18"/>
                <w:szCs w:val="18"/>
              </w:rPr>
              <w:t>ΜΕΤΡΑ</w:t>
            </w:r>
            <w:r w:rsidRPr="004D06D0">
              <w:rPr>
                <w:sz w:val="18"/>
                <w:szCs w:val="18"/>
                <w:lang w:val="en-US"/>
              </w:rPr>
              <w:t xml:space="preserve"> (</w:t>
            </w:r>
            <w:r w:rsidRPr="004D06D0">
              <w:rPr>
                <w:sz w:val="18"/>
                <w:szCs w:val="18"/>
              </w:rPr>
              <w:t>ΔΙΑΦΟΡΑ</w:t>
            </w:r>
            <w:r w:rsidRPr="004D06D0">
              <w:rPr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sz w:val="18"/>
                <w:szCs w:val="18"/>
              </w:rPr>
              <w:t>ΧΡΩΜΑΤ</w:t>
            </w:r>
            <w:r w:rsidRPr="004D06D0">
              <w:rPr>
                <w:sz w:val="18"/>
                <w:szCs w:val="18"/>
                <w:lang w:val="en-US"/>
              </w:rPr>
              <w:t xml:space="preserve">A, </w:t>
            </w:r>
            <w:r w:rsidRPr="004D06D0">
              <w:rPr>
                <w:sz w:val="18"/>
                <w:szCs w:val="18"/>
              </w:rPr>
              <w:t>ΔΙΑΜΕΤΡΟΣ</w:t>
            </w:r>
            <w:r w:rsidRPr="004D06D0">
              <w:rPr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sz w:val="18"/>
                <w:szCs w:val="18"/>
              </w:rPr>
              <w:t>ΚΟΜΗΣ</w:t>
            </w:r>
            <w:r w:rsidRPr="004D06D0">
              <w:rPr>
                <w:sz w:val="18"/>
                <w:szCs w:val="18"/>
                <w:lang w:val="en-US"/>
              </w:rPr>
              <w:t xml:space="preserve"> 40 cm)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4,80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ΚΥΚΛΑΜΙΝΑ   C</w:t>
            </w:r>
            <w:r w:rsidRPr="004D06D0">
              <w:rPr>
                <w:sz w:val="18"/>
                <w:szCs w:val="18"/>
                <w:lang w:val="en-US"/>
              </w:rPr>
              <w:t>YCLAMEN</w:t>
            </w:r>
            <w:r w:rsidRPr="004D06D0">
              <w:rPr>
                <w:sz w:val="18"/>
                <w:szCs w:val="18"/>
              </w:rPr>
              <w:t xml:space="preserve"> </w:t>
            </w:r>
            <w:r w:rsidRPr="004D06D0">
              <w:rPr>
                <w:sz w:val="18"/>
                <w:szCs w:val="18"/>
                <w:lang w:val="en-US"/>
              </w:rPr>
              <w:t>PERCICUM</w:t>
            </w:r>
            <w:r w:rsidRPr="004D06D0">
              <w:rPr>
                <w:sz w:val="18"/>
                <w:szCs w:val="18"/>
              </w:rPr>
              <w:t xml:space="preserve"> ΣΕ ΓΛΑΣΤΡΑ  Φ17  ΔΙΑΦΟΡΑ ΧΡΩΜΑΤΑ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>ΤΟΥΓΙΑ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</w:rPr>
              <w:t>ΠΥΡΑΜΙΔΑ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sz w:val="18"/>
                <w:szCs w:val="18"/>
                <w:lang w:val="en-US"/>
              </w:rPr>
              <w:t xml:space="preserve">THUJA AUREA NANA- </w:t>
            </w:r>
            <w:r w:rsidRPr="004D06D0">
              <w:rPr>
                <w:b w:val="0"/>
                <w:sz w:val="18"/>
                <w:szCs w:val="18"/>
              </w:rPr>
              <w:t>ΥΨΟΣ</w:t>
            </w:r>
            <w:r w:rsidRPr="004D06D0">
              <w:rPr>
                <w:b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sz w:val="18"/>
                <w:szCs w:val="18"/>
              </w:rPr>
              <w:t>ΦΥΤΟΥ</w:t>
            </w:r>
            <w:r w:rsidRPr="004D06D0">
              <w:rPr>
                <w:b w:val="0"/>
                <w:sz w:val="18"/>
                <w:szCs w:val="18"/>
                <w:lang w:val="en-US"/>
              </w:rPr>
              <w:t xml:space="preserve"> 1,5 </w:t>
            </w:r>
            <w:r w:rsidRPr="004D06D0">
              <w:rPr>
                <w:b w:val="0"/>
                <w:sz w:val="18"/>
                <w:szCs w:val="18"/>
              </w:rPr>
              <w:t>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03451300-9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ΑΛΕΞΑΝΔΡΙΝΟ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 </w:t>
            </w:r>
            <w:r w:rsidRPr="004D06D0">
              <w:rPr>
                <w:bCs/>
                <w:kern w:val="36"/>
                <w:sz w:val="18"/>
                <w:szCs w:val="18"/>
              </w:rPr>
              <w:t>φυτό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– POINSETIA EUPHORBIA PULCHERRIMA 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 1,5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0,40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ΛΕΒΑΝΤΑ 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LAVANTULA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ANGUSTIFOLIA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( ΓΛΑΣΤΡΑ 2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>, ΥΨΟΣ ΦΥΤΟΥ 0,30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2,50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ΛΕΒΑΝΤΙΝΗ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SANTOLINA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CHAMAECYPARISSUS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(ΓΛΑΣΤΡΑ 2,5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>, ΥΨΟΣ ΦΥΤΟΥ 0,20−0,30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ΔΕΝΔΡΟΛΙΒΑΝΟ 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ROSMARINUS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OFFICINALIS</w:t>
            </w:r>
          </w:p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ΓΛΑΣΤΡΑ 2 </w:t>
            </w:r>
            <w:proofErr w:type="spellStart"/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bCs w:val="0"/>
                <w:sz w:val="18"/>
                <w:szCs w:val="18"/>
              </w:rPr>
              <w:t>, ΥΨΟΣ ΦΥΤΟΥ 0,30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2,50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ΘΥΜΑΡΙ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THYMUS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VULGARIS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(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Y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ΨΟΣ ΦΥΤΟΥ 0,20−0,30 ΜΕΤΡΑ, ΓΛΑΣΤΡΑ 2,5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 xml:space="preserve">)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2</w:t>
            </w:r>
            <w:r w:rsidRPr="004D06D0">
              <w:rPr>
                <w:sz w:val="18"/>
                <w:szCs w:val="18"/>
              </w:rPr>
              <w:t>,50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ΛΕΜΟΝΟΘΥΜΑΡΟ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THYMUS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CITRIODORUS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(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Y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ΨΟΣ ΦΥΤΟΥ 0,20−0,30 ΜΕΤΡΑ, ΓΛΑΣΤΡΑ 2,50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2</w:t>
            </w:r>
            <w:r w:rsidRPr="004D06D0">
              <w:rPr>
                <w:sz w:val="18"/>
                <w:szCs w:val="18"/>
              </w:rPr>
              <w:t>,50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ΠΥΞΑΡΙ </w:t>
            </w:r>
            <w:r w:rsidRPr="004D06D0">
              <w:rPr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BUXUS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SEMPERVIRENS</w:t>
            </w:r>
            <w:r w:rsidRPr="004D06D0">
              <w:rPr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sz w:val="18"/>
                <w:szCs w:val="18"/>
              </w:rPr>
              <w:t xml:space="preserve"> ΓΛΑΣΤΡΑ 3</w:t>
            </w:r>
            <w:proofErr w:type="spellStart"/>
            <w:r w:rsidRPr="004D06D0">
              <w:rPr>
                <w:b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sz w:val="18"/>
                <w:szCs w:val="18"/>
              </w:rPr>
              <w:t>,  ΥΨΟΣ ΦΥΤΟΥ 0,40 ΜΕΤΡ</w:t>
            </w:r>
            <w:r w:rsidRPr="004D06D0">
              <w:rPr>
                <w:b w:val="0"/>
                <w:sz w:val="18"/>
                <w:szCs w:val="18"/>
                <w:lang w:val="en-US"/>
              </w:rPr>
              <w:t>A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03451300-9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 xml:space="preserve">   1</w:t>
            </w:r>
            <w:proofErr w:type="spellStart"/>
            <w:r w:rsidRPr="004D06D0">
              <w:rPr>
                <w:b/>
                <w:sz w:val="18"/>
                <w:szCs w:val="18"/>
              </w:rPr>
              <w:t>1</w:t>
            </w:r>
            <w:proofErr w:type="spellEnd"/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ΠΙΚΡΟΔΑΦΝΗ ΘΑΜΝΟΣ 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NERIUM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OLEANDER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  </w:t>
            </w:r>
            <w:r w:rsidRPr="004D06D0">
              <w:rPr>
                <w:b w:val="0"/>
                <w:sz w:val="18"/>
                <w:szCs w:val="18"/>
              </w:rPr>
              <w:t xml:space="preserve">ΓΛΑΣΤΡΑ 3 </w:t>
            </w:r>
            <w:proofErr w:type="spellStart"/>
            <w:r w:rsidRPr="004D06D0">
              <w:rPr>
                <w:b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sz w:val="18"/>
                <w:szCs w:val="18"/>
              </w:rPr>
              <w:t>, ΥΨΟΣ ΦΥΤΟΥ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03451300-9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  <w:lang w:val="en-US"/>
              </w:rPr>
              <w:t>2</w:t>
            </w:r>
            <w:r w:rsidRPr="004D06D0">
              <w:rPr>
                <w:sz w:val="18"/>
                <w:szCs w:val="18"/>
              </w:rPr>
              <w:t>,</w:t>
            </w:r>
            <w:r w:rsidRPr="004D06D0">
              <w:rPr>
                <w:sz w:val="18"/>
                <w:szCs w:val="18"/>
                <w:lang w:val="en-US"/>
              </w:rPr>
              <w:t>8</w:t>
            </w:r>
            <w:r w:rsidRPr="004D06D0">
              <w:rPr>
                <w:sz w:val="18"/>
                <w:szCs w:val="18"/>
              </w:rPr>
              <w:t>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1</w:t>
            </w:r>
            <w:r w:rsidRPr="004D06D0"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>ΕΛΙΧΡΥΣΟ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HELICHRYSUM ITALICUM SEROTINUM </w:t>
            </w:r>
            <w:r w:rsidRPr="004D06D0">
              <w:rPr>
                <w:b w:val="0"/>
                <w:bCs w:val="0"/>
                <w:sz w:val="18"/>
                <w:szCs w:val="18"/>
              </w:rPr>
              <w:t>ΓΛΑΣΤΡΑ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5lt, </w:t>
            </w:r>
            <w:r w:rsidRPr="004D06D0">
              <w:rPr>
                <w:b w:val="0"/>
                <w:bCs w:val="0"/>
                <w:sz w:val="18"/>
                <w:szCs w:val="18"/>
              </w:rPr>
              <w:t>ΥΨΟΣ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</w:rPr>
              <w:t>ΦΥΤΟΥ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0,25−0,30 </w:t>
            </w:r>
            <w:r w:rsidRPr="004D06D0">
              <w:rPr>
                <w:b w:val="0"/>
                <w:bCs w:val="0"/>
                <w:sz w:val="18"/>
                <w:szCs w:val="18"/>
              </w:rPr>
              <w:t>ΜΕΤΡΑ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9,00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1</w:t>
            </w:r>
            <w:r w:rsidRPr="004D06D0"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>ΑΓΑΠΑΝΘΟΣ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</w:rPr>
              <w:t>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GAPANTUS AFRICANUS BLUE ( </w:t>
            </w:r>
            <w:r w:rsidRPr="004D06D0">
              <w:rPr>
                <w:b w:val="0"/>
                <w:bCs w:val="0"/>
                <w:sz w:val="18"/>
                <w:szCs w:val="18"/>
              </w:rPr>
              <w:t>ΥΨΟΣ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</w:rPr>
              <w:t>ΦΥΤΟΥ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0,40−0,60 </w:t>
            </w:r>
            <w:r w:rsidRPr="004D06D0">
              <w:rPr>
                <w:b w:val="0"/>
                <w:bCs w:val="0"/>
                <w:sz w:val="18"/>
                <w:szCs w:val="18"/>
              </w:rPr>
              <w:t>ΜΕΤΡΑ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, </w:t>
            </w:r>
            <w:r w:rsidRPr="004D06D0">
              <w:rPr>
                <w:b w:val="0"/>
                <w:bCs w:val="0"/>
                <w:sz w:val="18"/>
                <w:szCs w:val="18"/>
              </w:rPr>
              <w:t>ΓΛΑΣΤΡΑ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 xml:space="preserve"> 4lt .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</w:rPr>
              <w:t>03451300−</w:t>
            </w:r>
            <w:r w:rsidRPr="004D06D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1</w:t>
            </w:r>
            <w:r w:rsidRPr="004D06D0">
              <w:rPr>
                <w:sz w:val="18"/>
                <w:szCs w:val="18"/>
              </w:rPr>
              <w:t>2</w:t>
            </w:r>
            <w:r w:rsidRPr="004D06D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1</w:t>
            </w:r>
            <w:r w:rsidRPr="004D06D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ΛΟΒΕΛΙΑ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LOBELIA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ERINUS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(ΎΨΟΣ ΦΥΤΟΥ 0,25 ΜΕΤΡΑ, ΓΛΑΣΤΡΑ 2 </w:t>
            </w:r>
            <w:proofErr w:type="spellStart"/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ΦΙΚΟΣ ΜΠΕΝΖΑΜΙΝ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FICUS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BENJAMINA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ΓΛΑΣΤΡΑ 4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 xml:space="preserve">, ΥΨΟΣ ΦΥΤΟΥ 1,00 ΜΕΤΡΟ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lastRenderedPageBreak/>
              <w:t>16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ΣΕΝΣΕΒΑΡΙΑ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SANSEVIERIA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LAURENTII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ΓΛΑΣΤΡΑ 4 </w:t>
            </w:r>
            <w:proofErr w:type="spellStart"/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bCs w:val="0"/>
                <w:sz w:val="18"/>
                <w:szCs w:val="18"/>
              </w:rPr>
              <w:t>, ΥΨΟΣ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pStyle w:val="1"/>
              <w:rPr>
                <w:b w:val="0"/>
                <w:bCs w:val="0"/>
                <w:sz w:val="18"/>
                <w:szCs w:val="18"/>
              </w:rPr>
            </w:pPr>
            <w:r w:rsidRPr="004D06D0">
              <w:rPr>
                <w:b w:val="0"/>
                <w:bCs w:val="0"/>
                <w:sz w:val="18"/>
                <w:szCs w:val="18"/>
              </w:rPr>
              <w:t xml:space="preserve">ΑΝΘΟΥΡΙΟ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ANTHURIUM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ANDRAEANUM</w:t>
            </w:r>
            <w:r w:rsidRPr="004D06D0">
              <w:rPr>
                <w:b w:val="0"/>
                <w:bCs w:val="0"/>
                <w:sz w:val="18"/>
                <w:szCs w:val="18"/>
              </w:rPr>
              <w:t xml:space="preserve"> ( ΥΨΟΣ ΦΥΤΟΥ 0,40−0,60 ΜΕΤΡΑ, ΓΛΑΣΤΡΑ 1,5 </w:t>
            </w:r>
            <w:proofErr w:type="spellStart"/>
            <w:r w:rsidRPr="004D06D0">
              <w:rPr>
                <w:b w:val="0"/>
                <w:bCs w:val="0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15,00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ΑΡΕΚΑ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ARECA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PALM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 ΓΛΑΣΤΡΑ ΔΙΑΜΕΤΡΟΣ  24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CM</w:t>
            </w:r>
            <w:r w:rsidRPr="004D06D0">
              <w:rPr>
                <w:bCs/>
                <w:kern w:val="36"/>
                <w:sz w:val="18"/>
                <w:szCs w:val="18"/>
              </w:rPr>
              <w:t>, ΥΨΟΣ ΦΥΤΟΥ 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ΚΕΝΤΙΑ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KENTIA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FORSTERIANA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 ΓΛΑΣΤΡΑ ΔΙΑΜΕΤΡΟΣ  24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CM</w:t>
            </w:r>
            <w:r w:rsidRPr="004D06D0">
              <w:rPr>
                <w:bCs/>
                <w:kern w:val="36"/>
                <w:sz w:val="18"/>
                <w:szCs w:val="18"/>
              </w:rPr>
              <w:t>, ΥΨΟΣ ΦΥΤΟΥ 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70,00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20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ΔΡΑΚΑΙΝΑ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ΚΟΚΚΙΝΗ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DRACAENA PURPUREA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4lt ,3 </w:t>
            </w:r>
            <w:r w:rsidRPr="004D06D0">
              <w:rPr>
                <w:bCs/>
                <w:kern w:val="36"/>
                <w:sz w:val="18"/>
                <w:szCs w:val="18"/>
              </w:rPr>
              <w:t>φυτά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,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0,40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ΜΟΝΣΤΕΡΑ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 MONSTERA DELICIOSA </w:t>
            </w:r>
            <w:r w:rsidRPr="004D06D0">
              <w:rPr>
                <w:bCs/>
                <w:kern w:val="36"/>
                <w:sz w:val="18"/>
                <w:szCs w:val="18"/>
              </w:rPr>
              <w:t>Φ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.13 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0,80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proofErr w:type="spellStart"/>
            <w:r w:rsidRPr="004D06D0">
              <w:rPr>
                <w:b/>
                <w:sz w:val="18"/>
                <w:szCs w:val="18"/>
                <w:lang w:val="en-US"/>
              </w:rPr>
              <w:t>2</w:t>
            </w:r>
            <w:proofErr w:type="spellEnd"/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ΣΤΡΕΛΙΤΣΙΑ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STRELITZIA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NICOLAI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 ΣΕ ΣΧΗΜΑ ΒΕΝΤΑΛΙΑ ΥΨΟΣ ΦΥΤΟΥ 1,00 ΜΕΤΡΟ – 1,25 ΓΛΑΣΤΡΑ 10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ΒΙΒΟΥΡΝΟ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VIBURNUM LUSIDUM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Ο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,40−0,60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2,50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ΔΩΔΩΝΑΙΑ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 DODONAEA VISCOSA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5lt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0,80−1,00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11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7D5B75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25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ΑΓΓΕΛΙΚΗ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ΝΑΝΑ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 </w:t>
            </w:r>
            <w:r w:rsidRPr="004D06D0">
              <w:rPr>
                <w:bCs/>
                <w:kern w:val="36"/>
                <w:sz w:val="18"/>
                <w:szCs w:val="18"/>
              </w:rPr>
              <w:t>ΜΠΑΛΑ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ΣΤΡΟΓΓΥΛΗ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− PITTOSPORUM TOBIRA NANA –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4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– </w:t>
            </w:r>
            <w:r w:rsidRPr="004D06D0">
              <w:rPr>
                <w:bCs/>
                <w:kern w:val="36"/>
                <w:sz w:val="18"/>
                <w:szCs w:val="18"/>
              </w:rPr>
              <w:t>ΔΙΑΜΕΤΡΟΣ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ΜΠΑΛΑΣ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0,40−0,50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9,00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ΠΥΞΑΡΙ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ΝΑΝΟ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BUXUS SEMPERVIRENS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2,5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,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0,50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ΓΚΑΟΥΡΑ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GAURA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ΓΛΑΣΤΡΑ 5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 xml:space="preserve">,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Y</w:t>
            </w:r>
            <w:r w:rsidRPr="004D06D0">
              <w:rPr>
                <w:bCs/>
                <w:kern w:val="36"/>
                <w:sz w:val="18"/>
                <w:szCs w:val="18"/>
              </w:rPr>
              <w:t>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ΣΕΡΦΙΝΙΑ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SURFINIA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PETUNIA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ΣΕ ΚΡΕΜΑΣΤΗ ΓΛΑΣΤΡΑ 3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5,30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</w:rPr>
              <w:t>2</w:t>
            </w:r>
            <w:r w:rsidRPr="004D06D0"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ΡΥΧΟΣΠΕΡΜΑ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RHYNCOSPERMUN JASMINOIDES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9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ΥΨΟΣ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</w:rPr>
              <w:t>ΦΥΤΟΥ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2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30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>ΦΟΙΝΙΚΟΕΙΔΗ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PHOENIX ROEBELENII </w:t>
            </w:r>
            <w:r w:rsidRPr="004D06D0">
              <w:rPr>
                <w:bCs/>
                <w:kern w:val="36"/>
                <w:sz w:val="18"/>
                <w:szCs w:val="18"/>
              </w:rPr>
              <w:t>ΓΛΑΣΤΡΑ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 xml:space="preserve"> 10lt 0,50 </w:t>
            </w:r>
            <w:r w:rsidRPr="004D06D0">
              <w:rPr>
                <w:bCs/>
                <w:kern w:val="36"/>
                <w:sz w:val="18"/>
                <w:szCs w:val="18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</w:rPr>
              <w:t>03452000−</w:t>
            </w:r>
            <w:r w:rsidRPr="004D06D0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27,00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ΦΩΤΙΝΙΑ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PHOTINIA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GRAPA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ΓΛΑΣΤΡΑ 3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 xml:space="preserve"> 0,50−0,60 ΜΕΤΡΑ.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ΦΥΣΙΚΟΣ ΧΛΟΟΤΑΠΗΤΑΣ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ETOIMO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Σ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PASPALUM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Π 40 × Μ 250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cm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( ΣΕ ΤΕΤΡΑΓΩΝΙΚΑ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ΤΕΤΡΑΓΩΝΙΚΑ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</w:rPr>
              <w:t>8</w:t>
            </w:r>
            <w:r w:rsidRPr="004D06D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ΣΥΝΟΛΟ Β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ΦΠΑ 13%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</w:tr>
      <w:tr w:rsidR="000354DE" w:rsidRPr="004D06D0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ΓΕΝΙΚΟ ΣΥΝΟΛΟ Β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4D06D0" w:rsidRDefault="000354DE" w:rsidP="000354DE">
            <w:pPr>
              <w:spacing w:before="100" w:beforeAutospacing="1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</w:tr>
    </w:tbl>
    <w:p w:rsidR="00490004" w:rsidRDefault="00490004" w:rsidP="00490004"/>
    <w:tbl>
      <w:tblPr>
        <w:tblpPr w:leftFromText="180" w:rightFromText="180" w:vertAnchor="text" w:horzAnchor="margin" w:tblpXSpec="center" w:tblpY="1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9"/>
        <w:gridCol w:w="563"/>
        <w:gridCol w:w="2633"/>
        <w:gridCol w:w="1025"/>
        <w:gridCol w:w="1025"/>
        <w:gridCol w:w="898"/>
        <w:gridCol w:w="1025"/>
        <w:gridCol w:w="1156"/>
        <w:gridCol w:w="1138"/>
      </w:tblGrid>
      <w:tr w:rsidR="00B1550E" w:rsidRPr="004D06D0" w:rsidTr="00B1550E">
        <w:trPr>
          <w:trHeight w:val="338"/>
          <w:tblCellSpacing w:w="0" w:type="dxa"/>
        </w:trPr>
        <w:tc>
          <w:tcPr>
            <w:tcW w:w="58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  <w:tc>
          <w:tcPr>
            <w:tcW w:w="4419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Γ. ΕΝΔΕΙΚΤΙΚΟΣ ΠΡΟΫ/ΣΜΟΣ ΔΕΝΔΡΩΝ</w:t>
            </w:r>
          </w:p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bCs/>
                <w:sz w:val="18"/>
                <w:szCs w:val="18"/>
              </w:rPr>
            </w:pPr>
            <w:r w:rsidRPr="004D06D0">
              <w:rPr>
                <w:b/>
                <w:bCs/>
                <w:sz w:val="18"/>
                <w:szCs w:val="18"/>
              </w:rPr>
              <w:t>ΠΕΡΙΓΡΑΦΗ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  <w:lang w:val="en-US"/>
              </w:rPr>
              <w:t>CPV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 xml:space="preserve">ΜΟΝΑΔΑ ΜΕΤΡΗΣΗΣ </w:t>
            </w:r>
            <w:r w:rsidRPr="004D06D0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bCs/>
                <w:sz w:val="18"/>
                <w:szCs w:val="18"/>
              </w:rPr>
            </w:pPr>
            <w:r w:rsidRPr="004D06D0">
              <w:rPr>
                <w:b/>
                <w:bCs/>
                <w:sz w:val="18"/>
                <w:szCs w:val="18"/>
              </w:rPr>
              <w:t>ΠΟΣΟΤΗΤΑ</w:t>
            </w:r>
          </w:p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b/>
                <w:bCs/>
                <w:sz w:val="18"/>
                <w:szCs w:val="18"/>
              </w:rPr>
              <w:t>ΤΙΜΗ ΜΟΝΑΔΟΣ (ευρώ)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ΤΙΜΗ ΠΡΟΣΦΟΡΑΣ </w:t>
            </w: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b/>
                <w:bCs/>
                <w:sz w:val="18"/>
                <w:szCs w:val="18"/>
              </w:rPr>
              <w:t>ΔΑΠΑΝΗ</w:t>
            </w: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ΔΕΝΔΡΑ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881DE3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ΛΕΙΛΑΝΤ ΔΕΝΤΡΟ ΚΩΝΟΦΟΡΟ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CUPRESSOCYPARIS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LEYLANDII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(ΎΨΟΣ ΦΥΤΟΥ 1,50 ΜΕΤΡΑ, ΓΛΑΣΤΡΑ 3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12,00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ΛΕΙΛΑΝΤ ΠΟΝ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ΠΟΝ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LEYLADII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PON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PON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Y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ΨΟΣ 1,70 ΜΕΤΡΑ ΜΕ ΤΟΥΛΑΧΙΣΤΟΝ  7 ΔΙΑΚΛΑΔΩΣΕΙΣ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ΠΛΑΤΑΝΟΣ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PLATANUS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ACERIFOLIA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ΓΛΑΣΤΡΑ 20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, ΥΨΟΣ ΦΥΤΟΥ 2,20 ΜΕΤΡΑ, ΠΕΡΙΜΕΤΡΟΣ ΚΟΡΜΟΥ 6−8 ΕΚΑΤΟΣΤΑ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ΔΑΦΝΗ ΔΕΝΤΡΟ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LAURUS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NOBILIS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( ΥΨΟΣ ΦΥΤΟΥ 2,50 ΜΕΤΡΑ, ΓΛΑΣΤΡΑ 9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160,00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ΙΒΙΣΚΟΣ ΣΥΡΙΑΚΟΣ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HIBISCUS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SYRIACUS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ΓΛΑΣΤΡΑ 15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, ΔΙΑΚΛΑΔΩΣΗ  ΚΟΡΜΟΥ ΣΕ ΥΨΟΣ </w:t>
            </w:r>
            <w:r w:rsidRPr="004D06D0">
              <w:rPr>
                <w:rFonts w:ascii="Calibri" w:eastAsia="Times New Roman" w:hAnsi="Calibri" w:cs="Calibri"/>
                <w:b w:val="0"/>
                <w:color w:val="000000" w:themeColor="text1"/>
                <w:sz w:val="18"/>
                <w:szCs w:val="18"/>
              </w:rPr>
              <w:t>˃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2 ΜΕΤΡΩΝ, ΠΕΡΙΜΕΤΡΟΣ ΚΟΡΜΟΥ 6−8 ΕΚΑΤΟΣΤΑ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6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ΦΩΤΙΝΙΑ ΔΕΝΔΡΟ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FOTINIA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FRACERI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RED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ROBIN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ΓΛΑΣΤΡΑ 15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ΔΙΑΚΛΑΔΩΣΗ ΚΟΡΜΟΥ ΣΕ ΥΨΟΣ </w:t>
            </w:r>
            <w:r w:rsidRPr="004D06D0">
              <w:rPr>
                <w:rFonts w:ascii="Calibri" w:eastAsia="Times New Roman" w:hAnsi="Calibri" w:cs="Calibri"/>
                <w:b w:val="0"/>
                <w:color w:val="000000" w:themeColor="text1"/>
                <w:sz w:val="18"/>
                <w:szCs w:val="18"/>
              </w:rPr>
              <w:t>˃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2 ΜΕΤΡΩΝ, ΠΕΡΙΜΕΤΡΟΣ ΚΟΡΜΟΥ 8−10 ΕΚΑΤΟΣΤΑ.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7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ΠΡΟΥΝΟΣ ΚΑΛΛΩΠΙΣΤΙΚΗ ΚΕΡΑΣΙΑ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PRUNUS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SERRULATA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KANZAN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ΓΛΑΣΤΡΑ 20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, ΥΨΟΣ ΦΥΤΟΥ 2,50 ΜΕΤΡΑ ΠΕΡΙΜΕΤΡΟΣ 12−14 ΕΚΑΤΟΣΤΑ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2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80,00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8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ΚΑΤΑΛΠΗ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CATALPA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BIGNONIOIDES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ΓΛΑΣΤΡΑ 15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, ΥΨΟΣ ΦΥΤΟΥ 2,50 ΜΕΤΡΑ, ΠΕΡΙΜΕΤΡΟΣ ΚΟΡΜΟΥ 6−8 ΕΚΑΤΟΣΤΑ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33,00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9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KOYM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KOYAT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F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Ο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RTUNELLA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MARGARITA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(ΥΨΟΣ ΦΥΤΟΥ 1</w:t>
            </w:r>
            <w:proofErr w:type="gram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,50</w:t>
            </w:r>
            <w:proofErr w:type="gram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ΜΕΤΡΑ, ΜΕΓΕΘΟΣ ΓΛΑΣΤΡΑΣ  12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10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</w:rPr>
              <w:t xml:space="preserve">ΜΟΥΡΙΑ ΠΛΑΤΥΦΥΛΛΗ ΚΑΛΛΩΠΙΣΤΙΚΗ ΑΚΑΡΠΗ 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MORUS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PLATANIFOLIA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 ΓΛΑΣΤΡΑ 10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 xml:space="preserve">, </w:t>
            </w:r>
            <w:r w:rsidRPr="004D06D0">
              <w:rPr>
                <w:bCs/>
                <w:kern w:val="36"/>
                <w:sz w:val="18"/>
                <w:szCs w:val="18"/>
              </w:rPr>
              <w:lastRenderedPageBreak/>
              <w:t>ΥΨΟΣ 2,50 ΜΕΤΡΑ, ΠΕΡΙΜΕΤΡΟΣ 10-12 ΕΚΑΤΟΣΤΑ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lastRenderedPageBreak/>
              <w:t>03452000-3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687476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40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8"/>
                <w:szCs w:val="18"/>
              </w:rPr>
            </w:pP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MANO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ΛΙΑ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MAGNOLIA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SOULANGEANA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 ΥΨΟΣ ΦΥΤΟΥ 1,60−1,70 </w:t>
            </w:r>
            <w:r w:rsidRPr="004D06D0">
              <w:rPr>
                <w:bCs/>
                <w:kern w:val="36"/>
                <w:sz w:val="18"/>
                <w:szCs w:val="18"/>
                <w:lang w:val="en-US"/>
              </w:rPr>
              <w:t>MET</w:t>
            </w:r>
            <w:r w:rsidRPr="004D06D0">
              <w:rPr>
                <w:bCs/>
                <w:kern w:val="36"/>
                <w:sz w:val="18"/>
                <w:szCs w:val="18"/>
              </w:rPr>
              <w:t xml:space="preserve">ΡΑ, ΓΛΑΣΤΡΑ 30 </w:t>
            </w:r>
            <w:proofErr w:type="spellStart"/>
            <w:r w:rsidRPr="004D06D0">
              <w:rPr>
                <w:bCs/>
                <w:kern w:val="36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bCs/>
                <w:kern w:val="36"/>
                <w:sz w:val="18"/>
                <w:szCs w:val="18"/>
              </w:rPr>
              <w:t>.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 w:after="100" w:afterAutospacing="1"/>
              <w:jc w:val="center"/>
              <w:outlineLvl w:val="0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6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12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ΤΣΙΚΑΣ ΦΟΙΝΙΚΑΣ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CYCAS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REVOLUTA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ΥΨΟΣ ΚΟΡΜΟΥ 0,50 ΜΕΤΡΑ ΓΛΑΣΤΡΑ 30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C94127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036655" w:rsidRDefault="00036655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100,00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13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ΦΟΙΝΙΚΑΣ – ΧΑΜΑΙΡΟΠΑΣ ΥΨΙΚΑΡΗΝΟΣ−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CHAMAEROPS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EXCELSA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−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Y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ΨΟΣ ΚΟΡΜΟΥ 1,20 ΜΕΤΡΑ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C94127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180,00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14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ΑΚΑΚΙΑ ΡΟΒΙΝΙΑ ΨΕΥΔΟΑΚΑΚΙΑ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ROBINIA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PSEUDOACACIA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(ΎΨΟΣ ΦΥΤΟΥ 2,30− 2,50 ΜΕΤΡΑ ΜΕΓΕΘΟΣ ΓΛΑΣΤΡΑΣ  10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) ΧΡΩΜΑΤΟΣ ΛΕΥΚΟ ή ΡΟΖ ΠΕΡΙΜΕΤΡΟΣ 6−8 ΕΚΑΤΟΣΤΑ.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C94127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B1550E" w:rsidRPr="004D06D0" w:rsidTr="00B1550E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15</w:t>
            </w:r>
          </w:p>
        </w:tc>
        <w:tc>
          <w:tcPr>
            <w:tcW w:w="158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ΣΦΕΝΔΑΜΟΣ Α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CER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NEGUNDO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(ΎΨΟΣ ΦΥΤΟΥ 2,50−3,00 ΜΕΤΡΑ, ΠΕΡΙΜΕΤΡΟΣ 14−16 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cm</w:t>
            </w:r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, ΓΛΑΣΤΡΑ 20 </w:t>
            </w:r>
            <w:proofErr w:type="spellStart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  <w:lang w:val="en-US"/>
              </w:rPr>
              <w:t>lt</w:t>
            </w:r>
            <w:proofErr w:type="spellEnd"/>
            <w:r w:rsidRPr="004D06D0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</w:pPr>
            <w:r w:rsidRPr="004D06D0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Default="00B1550E" w:rsidP="00B1550E">
            <w:r w:rsidRPr="00C94127">
              <w:rPr>
                <w:sz w:val="18"/>
                <w:szCs w:val="18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  <w:r w:rsidRPr="004D06D0">
              <w:rPr>
                <w:sz w:val="18"/>
                <w:szCs w:val="18"/>
                <w:lang w:val="en-US"/>
              </w:rPr>
              <w:t>60,00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1550E" w:rsidRPr="004D06D0" w:rsidTr="00B1550E">
        <w:trPr>
          <w:trHeight w:val="288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ΣΥΝΟΛΟ 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1550E" w:rsidRPr="004D06D0" w:rsidTr="00B1550E">
        <w:trPr>
          <w:trHeight w:val="280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4D06D0">
              <w:rPr>
                <w:sz w:val="18"/>
                <w:szCs w:val="18"/>
              </w:rPr>
              <w:t>ΦΠΑ  13%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1550E" w:rsidRPr="004D06D0" w:rsidTr="00B1550E">
        <w:trPr>
          <w:trHeight w:val="317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ΓΕΝΙΚΟ ΣΥΝΟΛΟ  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1550E" w:rsidRPr="004D06D0" w:rsidTr="00B1550E">
        <w:trPr>
          <w:trHeight w:val="317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ΣΥΝΟΛΟ Α+Β+Γ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B1550E" w:rsidRPr="004D06D0" w:rsidTr="00B1550E">
        <w:trPr>
          <w:trHeight w:val="317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ΦΠΑ:    13%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B1550E" w:rsidRPr="004D06D0" w:rsidTr="00B1550E">
        <w:trPr>
          <w:trHeight w:val="317"/>
          <w:tblCellSpacing w:w="0" w:type="dxa"/>
        </w:trPr>
        <w:tc>
          <w:tcPr>
            <w:tcW w:w="188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  <w:r w:rsidRPr="004D06D0">
              <w:rPr>
                <w:b/>
                <w:sz w:val="18"/>
                <w:szCs w:val="18"/>
              </w:rPr>
              <w:t>ΓΕΝΙΚΟ ΣΥΝΟΛΟ  Α+Β+Γ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4D06D0" w:rsidRDefault="00B1550E" w:rsidP="00B1550E">
            <w:pPr>
              <w:spacing w:before="100" w:beforeAutospacing="1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90004" w:rsidRDefault="00490004" w:rsidP="00490004"/>
    <w:p w:rsidR="00490004" w:rsidRDefault="00490004" w:rsidP="00490004"/>
    <w:p w:rsidR="00490004" w:rsidRDefault="00490004" w:rsidP="00BD34DF">
      <w:pPr>
        <w:jc w:val="both"/>
        <w:rPr>
          <w:sz w:val="18"/>
          <w:szCs w:val="18"/>
        </w:rPr>
      </w:pPr>
    </w:p>
    <w:p w:rsidR="00490004" w:rsidRDefault="00B1550E" w:rsidP="00BD34D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Κέρκυρα  …../…../2022</w:t>
      </w:r>
    </w:p>
    <w:p w:rsidR="00B1550E" w:rsidRDefault="00B1550E" w:rsidP="00B1550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</w:p>
    <w:p w:rsidR="00BD34DF" w:rsidRPr="007C60B6" w:rsidRDefault="00B1550E" w:rsidP="00B1550E">
      <w:pPr>
        <w:rPr>
          <w:rFonts w:ascii="Calibri" w:hAnsi="Calibri" w:cs="Arial"/>
          <w:b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Ο προσφέρων </w:t>
      </w:r>
    </w:p>
    <w:sectPr w:rsidR="00BD34DF" w:rsidRPr="007C60B6" w:rsidSect="00244B20">
      <w:pgSz w:w="11906" w:h="16838"/>
      <w:pgMar w:top="1304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1446DD5"/>
    <w:multiLevelType w:val="hybridMultilevel"/>
    <w:tmpl w:val="8D6604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F6256"/>
    <w:multiLevelType w:val="hybridMultilevel"/>
    <w:tmpl w:val="F09C59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EA140A"/>
    <w:multiLevelType w:val="hybridMultilevel"/>
    <w:tmpl w:val="5D781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noPunctuationKerning/>
  <w:characterSpacingControl w:val="doNotCompress"/>
  <w:compat/>
  <w:rsids>
    <w:rsidRoot w:val="00C76704"/>
    <w:rsid w:val="00015A71"/>
    <w:rsid w:val="00017EE2"/>
    <w:rsid w:val="00021E81"/>
    <w:rsid w:val="0002508D"/>
    <w:rsid w:val="000354DE"/>
    <w:rsid w:val="00036655"/>
    <w:rsid w:val="00045D80"/>
    <w:rsid w:val="000461B0"/>
    <w:rsid w:val="00046DDE"/>
    <w:rsid w:val="00047DB8"/>
    <w:rsid w:val="00047DE1"/>
    <w:rsid w:val="000530F9"/>
    <w:rsid w:val="00066FC2"/>
    <w:rsid w:val="0008385E"/>
    <w:rsid w:val="000875F9"/>
    <w:rsid w:val="000B0AD6"/>
    <w:rsid w:val="000B7B1B"/>
    <w:rsid w:val="000D223D"/>
    <w:rsid w:val="000E4B11"/>
    <w:rsid w:val="000F7D3E"/>
    <w:rsid w:val="00103B19"/>
    <w:rsid w:val="001169E3"/>
    <w:rsid w:val="00120768"/>
    <w:rsid w:val="001501BA"/>
    <w:rsid w:val="00150E7E"/>
    <w:rsid w:val="00152833"/>
    <w:rsid w:val="00160A02"/>
    <w:rsid w:val="00161E11"/>
    <w:rsid w:val="0016648E"/>
    <w:rsid w:val="00174B73"/>
    <w:rsid w:val="00182AA1"/>
    <w:rsid w:val="00193F03"/>
    <w:rsid w:val="001A1A93"/>
    <w:rsid w:val="001A40D1"/>
    <w:rsid w:val="001A4B4A"/>
    <w:rsid w:val="001C2818"/>
    <w:rsid w:val="001C423C"/>
    <w:rsid w:val="001C64F8"/>
    <w:rsid w:val="001E7DF5"/>
    <w:rsid w:val="00244B20"/>
    <w:rsid w:val="002570E1"/>
    <w:rsid w:val="0027442D"/>
    <w:rsid w:val="00274B38"/>
    <w:rsid w:val="00275D88"/>
    <w:rsid w:val="002839AB"/>
    <w:rsid w:val="00293EA4"/>
    <w:rsid w:val="00296C8D"/>
    <w:rsid w:val="002C5DB2"/>
    <w:rsid w:val="002D78EB"/>
    <w:rsid w:val="002F1166"/>
    <w:rsid w:val="002F5074"/>
    <w:rsid w:val="002F558F"/>
    <w:rsid w:val="003022B5"/>
    <w:rsid w:val="003253F8"/>
    <w:rsid w:val="00325C45"/>
    <w:rsid w:val="003514A7"/>
    <w:rsid w:val="00351DF9"/>
    <w:rsid w:val="0035735F"/>
    <w:rsid w:val="00361415"/>
    <w:rsid w:val="003853FC"/>
    <w:rsid w:val="003874BA"/>
    <w:rsid w:val="00392B3D"/>
    <w:rsid w:val="00397299"/>
    <w:rsid w:val="003978B3"/>
    <w:rsid w:val="003A228C"/>
    <w:rsid w:val="003A4471"/>
    <w:rsid w:val="00401F8A"/>
    <w:rsid w:val="00410919"/>
    <w:rsid w:val="00417634"/>
    <w:rsid w:val="0042730F"/>
    <w:rsid w:val="00453193"/>
    <w:rsid w:val="0045665D"/>
    <w:rsid w:val="00465E92"/>
    <w:rsid w:val="004661B4"/>
    <w:rsid w:val="00471824"/>
    <w:rsid w:val="00477E62"/>
    <w:rsid w:val="00490004"/>
    <w:rsid w:val="0049714D"/>
    <w:rsid w:val="004B62B0"/>
    <w:rsid w:val="004C4BEA"/>
    <w:rsid w:val="004D66B1"/>
    <w:rsid w:val="004E4DC2"/>
    <w:rsid w:val="004E602E"/>
    <w:rsid w:val="00526C46"/>
    <w:rsid w:val="00534B9E"/>
    <w:rsid w:val="00546915"/>
    <w:rsid w:val="005512E2"/>
    <w:rsid w:val="005513B0"/>
    <w:rsid w:val="00560058"/>
    <w:rsid w:val="00561DA1"/>
    <w:rsid w:val="00563E38"/>
    <w:rsid w:val="00590E32"/>
    <w:rsid w:val="00593782"/>
    <w:rsid w:val="00597371"/>
    <w:rsid w:val="005A7E79"/>
    <w:rsid w:val="005D3A32"/>
    <w:rsid w:val="005D55FE"/>
    <w:rsid w:val="005F56DE"/>
    <w:rsid w:val="00604EFA"/>
    <w:rsid w:val="006075E2"/>
    <w:rsid w:val="00612AB9"/>
    <w:rsid w:val="00621ED8"/>
    <w:rsid w:val="006333AE"/>
    <w:rsid w:val="006431A4"/>
    <w:rsid w:val="00650CEE"/>
    <w:rsid w:val="0065275F"/>
    <w:rsid w:val="00666D3C"/>
    <w:rsid w:val="0067190D"/>
    <w:rsid w:val="006870C6"/>
    <w:rsid w:val="006A11B4"/>
    <w:rsid w:val="006A4C18"/>
    <w:rsid w:val="006C021C"/>
    <w:rsid w:val="006D47A6"/>
    <w:rsid w:val="006E112A"/>
    <w:rsid w:val="006E2D95"/>
    <w:rsid w:val="006E2EE9"/>
    <w:rsid w:val="00705300"/>
    <w:rsid w:val="00711E11"/>
    <w:rsid w:val="0071276C"/>
    <w:rsid w:val="007163CC"/>
    <w:rsid w:val="00724D4A"/>
    <w:rsid w:val="0072750A"/>
    <w:rsid w:val="0073767C"/>
    <w:rsid w:val="00737747"/>
    <w:rsid w:val="00754D78"/>
    <w:rsid w:val="00757FCC"/>
    <w:rsid w:val="00762924"/>
    <w:rsid w:val="0077782B"/>
    <w:rsid w:val="0078595D"/>
    <w:rsid w:val="00797F2C"/>
    <w:rsid w:val="007A46AE"/>
    <w:rsid w:val="007C60B6"/>
    <w:rsid w:val="007D5B75"/>
    <w:rsid w:val="007D6511"/>
    <w:rsid w:val="007F42F9"/>
    <w:rsid w:val="00800080"/>
    <w:rsid w:val="008019BD"/>
    <w:rsid w:val="00801B4F"/>
    <w:rsid w:val="00804B4C"/>
    <w:rsid w:val="00805738"/>
    <w:rsid w:val="008066B7"/>
    <w:rsid w:val="00807F0A"/>
    <w:rsid w:val="008149D2"/>
    <w:rsid w:val="0082088F"/>
    <w:rsid w:val="0082519F"/>
    <w:rsid w:val="0083506F"/>
    <w:rsid w:val="00837898"/>
    <w:rsid w:val="00837E9B"/>
    <w:rsid w:val="00843C12"/>
    <w:rsid w:val="00851A64"/>
    <w:rsid w:val="008545EB"/>
    <w:rsid w:val="0086224B"/>
    <w:rsid w:val="00867394"/>
    <w:rsid w:val="00873FC8"/>
    <w:rsid w:val="00881DE3"/>
    <w:rsid w:val="0088347E"/>
    <w:rsid w:val="0088720E"/>
    <w:rsid w:val="0089683B"/>
    <w:rsid w:val="008A067D"/>
    <w:rsid w:val="008A1513"/>
    <w:rsid w:val="008A183A"/>
    <w:rsid w:val="008B650B"/>
    <w:rsid w:val="008C0FE5"/>
    <w:rsid w:val="008D75C3"/>
    <w:rsid w:val="008E3603"/>
    <w:rsid w:val="008E639F"/>
    <w:rsid w:val="008F42A1"/>
    <w:rsid w:val="008F59B3"/>
    <w:rsid w:val="009140C0"/>
    <w:rsid w:val="009174C9"/>
    <w:rsid w:val="00925461"/>
    <w:rsid w:val="009353D3"/>
    <w:rsid w:val="009366D1"/>
    <w:rsid w:val="009373E6"/>
    <w:rsid w:val="00941420"/>
    <w:rsid w:val="00954838"/>
    <w:rsid w:val="00966470"/>
    <w:rsid w:val="009671F1"/>
    <w:rsid w:val="00973102"/>
    <w:rsid w:val="0097573D"/>
    <w:rsid w:val="009B1E73"/>
    <w:rsid w:val="009C3004"/>
    <w:rsid w:val="009C7638"/>
    <w:rsid w:val="009D4008"/>
    <w:rsid w:val="009D46D5"/>
    <w:rsid w:val="009D63C2"/>
    <w:rsid w:val="00A02AED"/>
    <w:rsid w:val="00A06452"/>
    <w:rsid w:val="00A170B1"/>
    <w:rsid w:val="00A20293"/>
    <w:rsid w:val="00A226A2"/>
    <w:rsid w:val="00A368B1"/>
    <w:rsid w:val="00A45CEA"/>
    <w:rsid w:val="00A52AAB"/>
    <w:rsid w:val="00A65D36"/>
    <w:rsid w:val="00A70E11"/>
    <w:rsid w:val="00A76529"/>
    <w:rsid w:val="00A84304"/>
    <w:rsid w:val="00A85E09"/>
    <w:rsid w:val="00A8612F"/>
    <w:rsid w:val="00AB3A2A"/>
    <w:rsid w:val="00AD34D1"/>
    <w:rsid w:val="00AF0194"/>
    <w:rsid w:val="00AF5FA4"/>
    <w:rsid w:val="00B01BC4"/>
    <w:rsid w:val="00B1550E"/>
    <w:rsid w:val="00B23A69"/>
    <w:rsid w:val="00B63AF8"/>
    <w:rsid w:val="00B71196"/>
    <w:rsid w:val="00B76F77"/>
    <w:rsid w:val="00B923F6"/>
    <w:rsid w:val="00B92770"/>
    <w:rsid w:val="00BA4075"/>
    <w:rsid w:val="00BA4BF2"/>
    <w:rsid w:val="00BA6CD4"/>
    <w:rsid w:val="00BA7788"/>
    <w:rsid w:val="00BD283A"/>
    <w:rsid w:val="00BD34DF"/>
    <w:rsid w:val="00BE0BF8"/>
    <w:rsid w:val="00BE4164"/>
    <w:rsid w:val="00BE5295"/>
    <w:rsid w:val="00BF2981"/>
    <w:rsid w:val="00BF4528"/>
    <w:rsid w:val="00C03E23"/>
    <w:rsid w:val="00C04153"/>
    <w:rsid w:val="00C16497"/>
    <w:rsid w:val="00C22B52"/>
    <w:rsid w:val="00C41C8B"/>
    <w:rsid w:val="00C43BF2"/>
    <w:rsid w:val="00C43D58"/>
    <w:rsid w:val="00C518AF"/>
    <w:rsid w:val="00C611BD"/>
    <w:rsid w:val="00C65294"/>
    <w:rsid w:val="00C66301"/>
    <w:rsid w:val="00C70E0D"/>
    <w:rsid w:val="00C76704"/>
    <w:rsid w:val="00C854EC"/>
    <w:rsid w:val="00C87D2D"/>
    <w:rsid w:val="00C91351"/>
    <w:rsid w:val="00CA10D5"/>
    <w:rsid w:val="00CB4DA4"/>
    <w:rsid w:val="00CE10D5"/>
    <w:rsid w:val="00CF2456"/>
    <w:rsid w:val="00D03FEC"/>
    <w:rsid w:val="00D10327"/>
    <w:rsid w:val="00D16F1B"/>
    <w:rsid w:val="00D17CAC"/>
    <w:rsid w:val="00D272C6"/>
    <w:rsid w:val="00D2797A"/>
    <w:rsid w:val="00D46335"/>
    <w:rsid w:val="00D47D4A"/>
    <w:rsid w:val="00D93C0B"/>
    <w:rsid w:val="00DA48FB"/>
    <w:rsid w:val="00DD3B24"/>
    <w:rsid w:val="00DD48EB"/>
    <w:rsid w:val="00DE1AA7"/>
    <w:rsid w:val="00DE2512"/>
    <w:rsid w:val="00E0538F"/>
    <w:rsid w:val="00E17C4B"/>
    <w:rsid w:val="00E26E02"/>
    <w:rsid w:val="00E34243"/>
    <w:rsid w:val="00E511AC"/>
    <w:rsid w:val="00E802BC"/>
    <w:rsid w:val="00E816BD"/>
    <w:rsid w:val="00E84959"/>
    <w:rsid w:val="00E94D73"/>
    <w:rsid w:val="00EA7952"/>
    <w:rsid w:val="00EB41F9"/>
    <w:rsid w:val="00ED4272"/>
    <w:rsid w:val="00EE5CC5"/>
    <w:rsid w:val="00EF4CDF"/>
    <w:rsid w:val="00F02996"/>
    <w:rsid w:val="00F1054D"/>
    <w:rsid w:val="00F12DCD"/>
    <w:rsid w:val="00F13181"/>
    <w:rsid w:val="00F22CDE"/>
    <w:rsid w:val="00F2365C"/>
    <w:rsid w:val="00F24A5C"/>
    <w:rsid w:val="00F27C4C"/>
    <w:rsid w:val="00F44E2E"/>
    <w:rsid w:val="00F50D21"/>
    <w:rsid w:val="00F536C0"/>
    <w:rsid w:val="00F5413C"/>
    <w:rsid w:val="00F55875"/>
    <w:rsid w:val="00F56BB2"/>
    <w:rsid w:val="00F57B01"/>
    <w:rsid w:val="00F7260E"/>
    <w:rsid w:val="00FA05AB"/>
    <w:rsid w:val="00FA2731"/>
    <w:rsid w:val="00FA3E50"/>
    <w:rsid w:val="00FD5E28"/>
    <w:rsid w:val="00FE795B"/>
    <w:rsid w:val="00FF6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24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762924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76292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C60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C60B6"/>
    <w:rPr>
      <w:b/>
      <w:bCs/>
      <w:szCs w:val="24"/>
    </w:rPr>
  </w:style>
  <w:style w:type="character" w:customStyle="1" w:styleId="2Char">
    <w:name w:val="Επικεφαλίδα 2 Char"/>
    <w:basedOn w:val="a0"/>
    <w:link w:val="2"/>
    <w:rsid w:val="007C60B6"/>
    <w:rPr>
      <w:b/>
      <w:bCs/>
      <w:sz w:val="36"/>
      <w:szCs w:val="24"/>
    </w:rPr>
  </w:style>
  <w:style w:type="character" w:customStyle="1" w:styleId="3Char">
    <w:name w:val="Επικεφαλίδα 3 Char"/>
    <w:basedOn w:val="a0"/>
    <w:link w:val="3"/>
    <w:uiPriority w:val="9"/>
    <w:rsid w:val="007C60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Body Text"/>
    <w:basedOn w:val="a"/>
    <w:link w:val="Char"/>
    <w:semiHidden/>
    <w:rsid w:val="00762924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7C60B6"/>
    <w:rPr>
      <w:sz w:val="24"/>
      <w:szCs w:val="24"/>
    </w:rPr>
  </w:style>
  <w:style w:type="paragraph" w:styleId="30">
    <w:name w:val="Body Text Indent 3"/>
    <w:basedOn w:val="a"/>
    <w:link w:val="3Char0"/>
    <w:uiPriority w:val="99"/>
    <w:semiHidden/>
    <w:unhideWhenUsed/>
    <w:rsid w:val="007C60B6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rsid w:val="007C60B6"/>
    <w:rPr>
      <w:sz w:val="16"/>
      <w:szCs w:val="16"/>
    </w:rPr>
  </w:style>
  <w:style w:type="paragraph" w:customStyle="1" w:styleId="yiv9060283497">
    <w:name w:val="yiv9060283497"/>
    <w:basedOn w:val="a"/>
    <w:rsid w:val="007C60B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7C60B6"/>
    <w:rPr>
      <w:b/>
      <w:bCs/>
    </w:rPr>
  </w:style>
  <w:style w:type="paragraph" w:styleId="Web">
    <w:name w:val="Normal (Web)"/>
    <w:basedOn w:val="a"/>
    <w:uiPriority w:val="99"/>
    <w:unhideWhenUsed/>
    <w:rsid w:val="007C60B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7C60B6"/>
    <w:rPr>
      <w:color w:val="00000A"/>
      <w:sz w:val="24"/>
      <w:szCs w:val="24"/>
    </w:rPr>
  </w:style>
  <w:style w:type="paragraph" w:styleId="a6">
    <w:name w:val="List Paragraph"/>
    <w:basedOn w:val="a"/>
    <w:uiPriority w:val="34"/>
    <w:qFormat/>
    <w:rsid w:val="00BE4164"/>
    <w:pPr>
      <w:ind w:left="720"/>
      <w:contextualSpacing/>
    </w:pPr>
  </w:style>
  <w:style w:type="character" w:customStyle="1" w:styleId="Char0">
    <w:name w:val="Κεφαλίδα Char"/>
    <w:basedOn w:val="a0"/>
    <w:link w:val="a7"/>
    <w:uiPriority w:val="99"/>
    <w:rsid w:val="00D93C0B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Char0"/>
    <w:uiPriority w:val="99"/>
    <w:unhideWhenUsed/>
    <w:rsid w:val="00D93C0B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1">
    <w:name w:val="Υποσέλιδο Char"/>
    <w:basedOn w:val="a0"/>
    <w:link w:val="a8"/>
    <w:uiPriority w:val="99"/>
    <w:rsid w:val="00D93C0B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footer"/>
    <w:basedOn w:val="a"/>
    <w:link w:val="Char1"/>
    <w:uiPriority w:val="99"/>
    <w:unhideWhenUsed/>
    <w:rsid w:val="00D93C0B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D93C0B"/>
    <w:rPr>
      <w:rFonts w:ascii="Tahoma" w:eastAsiaTheme="minorEastAsia" w:hAnsi="Tahoma" w:cs="Tahoma"/>
      <w:sz w:val="16"/>
      <w:szCs w:val="16"/>
    </w:rPr>
  </w:style>
  <w:style w:type="paragraph" w:styleId="a9">
    <w:name w:val="Balloon Text"/>
    <w:basedOn w:val="a"/>
    <w:link w:val="Char2"/>
    <w:uiPriority w:val="99"/>
    <w:semiHidden/>
    <w:unhideWhenUsed/>
    <w:rsid w:val="00D93C0B"/>
    <w:rPr>
      <w:rFonts w:ascii="Tahoma" w:eastAsiaTheme="minorEastAsia" w:hAnsi="Tahoma" w:cs="Tahoma"/>
      <w:sz w:val="16"/>
      <w:szCs w:val="16"/>
    </w:rPr>
  </w:style>
  <w:style w:type="character" w:styleId="aa">
    <w:name w:val="page number"/>
    <w:basedOn w:val="a0"/>
    <w:rsid w:val="00F55875"/>
  </w:style>
  <w:style w:type="character" w:styleId="-">
    <w:name w:val="Hyperlink"/>
    <w:basedOn w:val="a0"/>
    <w:uiPriority w:val="99"/>
    <w:semiHidden/>
    <w:unhideWhenUsed/>
    <w:rsid w:val="00F558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4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0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3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2EC06-2946-4945-A60F-C433DBAB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1022</Words>
  <Characters>6830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2022-08-30T05:55:00Z</cp:lastPrinted>
  <dcterms:created xsi:type="dcterms:W3CDTF">2022-09-06T07:47:00Z</dcterms:created>
  <dcterms:modified xsi:type="dcterms:W3CDTF">2022-09-06T07:49:00Z</dcterms:modified>
</cp:coreProperties>
</file>