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40" w:type="dxa"/>
        <w:tblInd w:w="108" w:type="dxa"/>
        <w:tblLayout w:type="fixed"/>
        <w:tblLook w:val="04A0"/>
      </w:tblPr>
      <w:tblGrid>
        <w:gridCol w:w="947"/>
        <w:gridCol w:w="366"/>
        <w:gridCol w:w="3719"/>
        <w:gridCol w:w="637"/>
        <w:gridCol w:w="696"/>
        <w:gridCol w:w="865"/>
        <w:gridCol w:w="448"/>
        <w:gridCol w:w="827"/>
        <w:gridCol w:w="1507"/>
        <w:gridCol w:w="1609"/>
        <w:gridCol w:w="334"/>
        <w:gridCol w:w="1289"/>
        <w:gridCol w:w="329"/>
        <w:gridCol w:w="1567"/>
      </w:tblGrid>
      <w:tr w:rsidR="0030108A" w:rsidRPr="00EA1A0A" w:rsidTr="00C30625">
        <w:trPr>
          <w:trHeight w:val="227"/>
        </w:trPr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  <w:r w:rsidRPr="0030108A">
              <w:rPr>
                <w:rFonts w:ascii="Calibri" w:eastAsia="Times New Roman" w:hAnsi="Calibri" w:cs="Calibri"/>
                <w:color w:val="aut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-318770</wp:posOffset>
                  </wp:positionV>
                  <wp:extent cx="669290" cy="616585"/>
                  <wp:effectExtent l="0" t="0" r="0" b="0"/>
                  <wp:wrapNone/>
                  <wp:docPr id="1" name="Picture 21" descr="ethno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thno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616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71"/>
        </w:trPr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227"/>
        </w:trPr>
        <w:tc>
          <w:tcPr>
            <w:tcW w:w="5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b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color w:val="auto"/>
              </w:rPr>
              <w:t>ΕΛΛΗΝΙΚΗ ΔΗΜΟΚΡΑΤΙΑ</w:t>
            </w: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227"/>
        </w:trPr>
        <w:tc>
          <w:tcPr>
            <w:tcW w:w="6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b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color w:val="auto"/>
              </w:rPr>
              <w:t>ΔΗΜΟΣ  ΚΕΝΤΡΙΚΗΣ  ΚΕΡΚΥΡΑΣ &amp; ΔΙΑΠΟΝΤΙΩΝ ΝΗΣΩΝ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227"/>
        </w:trPr>
        <w:tc>
          <w:tcPr>
            <w:tcW w:w="5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pStyle w:val="1"/>
              <w:spacing w:line="240" w:lineRule="auto"/>
              <w:rPr>
                <w:rFonts w:ascii="Calibri" w:hAnsi="Calibri" w:cs="Calibri"/>
                <w:color w:val="auto"/>
              </w:rPr>
            </w:pPr>
            <w:r w:rsidRPr="00EA1A0A">
              <w:rPr>
                <w:rFonts w:ascii="Calibri" w:eastAsia="Calibri" w:hAnsi="Calibri" w:cs="Calibri"/>
                <w:b/>
                <w:color w:val="auto"/>
              </w:rPr>
              <w:t>Δ/ΝΣΗ ΠΕΡΙΒΑΛΛΟΝΤΟΣ ΚΑΙ ΠΟΛΕΟΔΟΜΙΑΣ</w:t>
            </w:r>
          </w:p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b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160"/>
        </w:trPr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71"/>
        </w:trPr>
        <w:tc>
          <w:tcPr>
            <w:tcW w:w="151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pStyle w:val="Default"/>
              <w:jc w:val="center"/>
              <w:rPr>
                <w:rFonts w:ascii="Calibri" w:eastAsia="Calibri" w:hAnsi="Calibri" w:cs="Calibri"/>
                <w:b/>
                <w:i/>
                <w:color w:val="auto"/>
                <w:sz w:val="22"/>
                <w:szCs w:val="22"/>
              </w:rPr>
            </w:pPr>
            <w:r w:rsidRPr="00EA1A0A">
              <w:rPr>
                <w:rFonts w:ascii="Calibri" w:eastAsia="Calibri" w:hAnsi="Calibri" w:cs="Calibri"/>
                <w:b/>
                <w:color w:val="auto"/>
                <w:sz w:val="22"/>
                <w:szCs w:val="22"/>
              </w:rPr>
              <w:t>Τίτλος: «Παροχή Υπηρεσίας Συμβούλου για την εκπόνηση του επιχειρησιακού σχεδίου για την  εξασφάλιση Κοινόχρηστων και Κοινωφελών Χώρων στο Ε.Σ.Ε.Κ.Κ. στο Δήμο Κεντρικής Κέρκυρας και Διαποντίων Νήσων</w:t>
            </w:r>
            <w:r w:rsidRPr="00EA1A0A">
              <w:rPr>
                <w:rFonts w:ascii="Calibri" w:eastAsia="Calibri" w:hAnsi="Calibri" w:cs="Calibri"/>
                <w:b/>
                <w:i/>
                <w:color w:val="auto"/>
                <w:sz w:val="22"/>
                <w:szCs w:val="22"/>
              </w:rPr>
              <w:t>»</w:t>
            </w:r>
          </w:p>
        </w:tc>
      </w:tr>
      <w:tr w:rsidR="0030108A" w:rsidRPr="00EA1A0A" w:rsidTr="00C30625">
        <w:trPr>
          <w:trHeight w:val="91"/>
        </w:trPr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334"/>
        </w:trPr>
        <w:tc>
          <w:tcPr>
            <w:tcW w:w="151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  <w:u w:val="single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  <w:u w:val="single"/>
              </w:rPr>
              <w:t>ΟΙΚΟΝΟΜΙΚΗ ΠΡΟΣΦΟΡΑ</w:t>
            </w:r>
          </w:p>
        </w:tc>
      </w:tr>
      <w:tr w:rsidR="0030108A" w:rsidRPr="00EA1A0A" w:rsidTr="00C30625">
        <w:trPr>
          <w:trHeight w:val="185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65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Άρθρο Τιμολογίου</w:t>
            </w:r>
          </w:p>
        </w:tc>
        <w:tc>
          <w:tcPr>
            <w:tcW w:w="47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ΠΕΡΙΓΡΑΦΗ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ΜΟΝΑΔΑ ΜΕΤΡΗΣΗΣ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ΠΟΣΟΤΗΤΑ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ΤΙΜΗ ΜΟΝΑΔΑΣ ΑΝΕΥ ΦΠΑ(€)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ΔΑΠΑΝΗ ΑΝΕΥ ΦΠΑ(€)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ΦΠΑ 24% (€)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ΣΥΝΟΛΟ ΜΕ ΦΠΑ (€)</w:t>
            </w:r>
          </w:p>
        </w:tc>
      </w:tr>
      <w:tr w:rsidR="0030108A" w:rsidRPr="00EA1A0A" w:rsidTr="00C30625">
        <w:trPr>
          <w:trHeight w:val="2069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1</w:t>
            </w:r>
          </w:p>
        </w:tc>
        <w:tc>
          <w:tcPr>
            <w:tcW w:w="47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rPr>
                <w:rFonts w:ascii="Calibri" w:hAnsi="Calibri" w:cs="Calibri"/>
                <w:bCs/>
                <w:i/>
                <w:color w:val="auto"/>
              </w:rPr>
            </w:pPr>
            <w:r w:rsidRPr="00EA1A0A">
              <w:rPr>
                <w:rFonts w:ascii="Calibri" w:hAnsi="Calibri" w:cs="Calibri"/>
                <w:bCs/>
                <w:color w:val="auto"/>
              </w:rPr>
              <w:t>Παροχή Υπηρεσίας Συμβούλου για την εκπόνηση του επιχειρησιακού σχεδίου για την  εξασφάλιση Κοινόχρηστων και Κοινωφελών Χώρων στο Ε.Σ.Ε.Κ.Κ. στο Δήμο Κεντρικής Κέρκυρας και Διαποντίων Νήσων</w:t>
            </w:r>
          </w:p>
        </w:tc>
        <w:tc>
          <w:tcPr>
            <w:tcW w:w="15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Επιχειρησιακό Σχέδιο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hAnsi="Calibri" w:cs="Calibri"/>
                <w:bCs/>
                <w:color w:val="auto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 </w:t>
            </w:r>
          </w:p>
        </w:tc>
      </w:tr>
      <w:tr w:rsidR="0030108A" w:rsidRPr="00EA1A0A" w:rsidTr="00C30625">
        <w:trPr>
          <w:trHeight w:val="71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bCs/>
                <w:color w:val="auto"/>
              </w:rPr>
              <w:t>ΣΥΝΟΛΑ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 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  <w:r w:rsidRPr="00EA1A0A">
              <w:rPr>
                <w:rFonts w:ascii="Calibri" w:eastAsia="Times New Roman" w:hAnsi="Calibri" w:cs="Calibri"/>
                <w:color w:val="auto"/>
              </w:rPr>
              <w:t> </w:t>
            </w:r>
          </w:p>
        </w:tc>
      </w:tr>
      <w:tr w:rsidR="0030108A" w:rsidRPr="00EA1A0A" w:rsidTr="00C30625">
        <w:trPr>
          <w:trHeight w:val="294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7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445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color w:val="auto"/>
              </w:rPr>
              <w:t>Κέρκυρα…../…../2022</w:t>
            </w: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</w:tr>
      <w:tr w:rsidR="0030108A" w:rsidRPr="00EA1A0A" w:rsidTr="00C30625">
        <w:trPr>
          <w:trHeight w:val="227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4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2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auto"/>
              </w:rPr>
            </w:pPr>
            <w:r w:rsidRPr="00EA1A0A">
              <w:rPr>
                <w:rFonts w:ascii="Calibri" w:eastAsia="Times New Roman" w:hAnsi="Calibri" w:cs="Calibri"/>
                <w:b/>
                <w:color w:val="auto"/>
              </w:rPr>
              <w:t>Ο προσφέρων</w:t>
            </w:r>
          </w:p>
          <w:p w:rsidR="0030108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auto"/>
              </w:rPr>
            </w:pPr>
          </w:p>
          <w:p w:rsidR="0030108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auto"/>
              </w:rPr>
            </w:pPr>
          </w:p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auto"/>
              </w:rPr>
            </w:pPr>
          </w:p>
        </w:tc>
        <w:tc>
          <w:tcPr>
            <w:tcW w:w="1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108A" w:rsidRPr="00EA1A0A" w:rsidRDefault="0030108A" w:rsidP="00C30625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  <w:tc>
          <w:tcPr>
            <w:tcW w:w="1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0108A" w:rsidRPr="00EA1A0A" w:rsidRDefault="0030108A" w:rsidP="00C30625">
            <w:pPr>
              <w:spacing w:line="240" w:lineRule="auto"/>
              <w:rPr>
                <w:rFonts w:ascii="Calibri" w:eastAsia="Times New Roman" w:hAnsi="Calibri" w:cs="Calibri"/>
                <w:color w:val="auto"/>
              </w:rPr>
            </w:pPr>
          </w:p>
        </w:tc>
      </w:tr>
    </w:tbl>
    <w:p w:rsidR="0073430A" w:rsidRDefault="0073430A"/>
    <w:sectPr w:rsidR="0073430A" w:rsidSect="0030108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30108A"/>
    <w:rsid w:val="0030108A"/>
    <w:rsid w:val="00734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8A"/>
    <w:pPr>
      <w:spacing w:after="0"/>
    </w:pPr>
    <w:rPr>
      <w:rFonts w:ascii="Arial" w:eastAsia="Arial" w:hAnsi="Arial" w:cs="Arial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30108A"/>
    <w:pPr>
      <w:spacing w:after="0"/>
    </w:pPr>
    <w:rPr>
      <w:rFonts w:ascii="Arial" w:eastAsia="Arial" w:hAnsi="Arial" w:cs="Arial"/>
      <w:color w:val="000000"/>
      <w:lang w:eastAsia="el-GR"/>
    </w:rPr>
  </w:style>
  <w:style w:type="paragraph" w:customStyle="1" w:styleId="Default">
    <w:name w:val="Default"/>
    <w:rsid w:val="0030108A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127</Words>
  <Characters>691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2022-10-24T10:05:00Z</dcterms:created>
  <dcterms:modified xsi:type="dcterms:W3CDTF">2022-10-24T10:10:00Z</dcterms:modified>
</cp:coreProperties>
</file>