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217" w:rsidRPr="008C2217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8C2217"/>
    <w:rsid w:val="00A40E38"/>
    <w:rsid w:val="00E27025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CD606</cp:lastModifiedBy>
  <cp:revision>2</cp:revision>
  <cp:lastPrinted>2016-09-28T09:53:00Z</cp:lastPrinted>
  <dcterms:created xsi:type="dcterms:W3CDTF">2022-05-12T10:19:00Z</dcterms:created>
  <dcterms:modified xsi:type="dcterms:W3CDTF">2022-05-12T10:19:00Z</dcterms:modified>
</cp:coreProperties>
</file>