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3"/>
        <w:numPr>
          <w:ilvl w:val="2"/>
          <w:numId w:val="1"/>
        </w:numPr>
        <w:jc w:val="left"/>
        <w:rPr>
          <w:b w:val="false"/>
          <w:b w:val="false"/>
          <w:sz w:val="16"/>
          <w:szCs w:val="16"/>
          <w:lang w:eastAsia="el-GR"/>
        </w:rPr>
      </w:pPr>
      <w:r>
        <w:rPr>
          <w:b w:val="false"/>
          <w:sz w:val="16"/>
          <w:szCs w:val="16"/>
          <w:lang w:eastAsia="el-GR"/>
        </w:rP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5080" t="5080" r="5080" b="508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"/>
                        <wps:cNvSpPr/>
                      </wps:nvSpPr>
                      <wps:spPr>
                        <a:xfrm>
                          <a:off x="0" y="0"/>
                          <a:ext cx="6972480" cy="9829800"/>
                        </a:xfrm>
                        <a:prstGeom prst="rect">
                          <a:avLst/>
                        </a:prstGeom>
                        <a:noFill/>
                        <a:ln cap="sq" w="93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-18pt;margin-top:-59.35pt;width:548.95pt;height:773.95pt;mso-wrap-style:none;v-text-anchor:middle">
                <v:fill o:detectmouseclick="t" on="false"/>
                <v:stroke color="black" weight="9360" joinstyle="round" endcap="square"/>
                <w10:wrap type="none"/>
              </v:rect>
            </w:pict>
          </mc:Fallback>
        </mc:AlternateContent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0" t="0" r="0" b="0"/>
            <wp:wrapNone/>
            <wp:docPr id="2" name="Εικόνα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2"/>
          <w:numId w:val="1"/>
        </w:numPr>
        <w:jc w:val="left"/>
        <w:rPr/>
      </w:pPr>
      <w:r>
        <w:rPr/>
      </w:r>
    </w:p>
    <w:p>
      <w:pPr>
        <w:pStyle w:val="3"/>
        <w:numPr>
          <w:ilvl w:val="2"/>
          <w:numId w:val="1"/>
        </w:numPr>
        <w:rPr/>
      </w:pPr>
      <w:r>
        <w:rPr/>
        <w:t>ΥΠΕΥΘΥΝΗ ΔΗΛΩΣΗ</w:t>
      </w:r>
    </w:p>
    <w:p>
      <w:pPr>
        <w:pStyle w:val="3"/>
        <w:numPr>
          <w:ilvl w:val="2"/>
          <w:numId w:val="1"/>
        </w:numPr>
        <w:rPr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Style20"/>
        <w:tabs>
          <w:tab w:val="clear" w:pos="4153"/>
          <w:tab w:val="clear" w:pos="8306"/>
        </w:tabs>
        <w:rPr>
          <w:vertAlign w:val="superscript"/>
        </w:rPr>
      </w:pPr>
      <w:r>
        <w:rPr>
          <w:vertAlign w:val="superscript"/>
        </w:rPr>
      </w:r>
    </w:p>
    <w:p>
      <w:pPr>
        <w:pStyle w:val="21"/>
        <w:ind w:right="484" w:hanging="0"/>
        <w:rPr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Style15"/>
        <w:jc w:val="left"/>
        <w:rPr>
          <w:bCs/>
          <w:sz w:val="22"/>
        </w:rPr>
      </w:pPr>
      <w:r>
        <w:rPr>
          <w:bCs/>
          <w:sz w:val="22"/>
        </w:rPr>
      </w:r>
    </w:p>
    <w:p>
      <w:pPr>
        <w:pStyle w:val="Normal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tbl>
      <w:tblPr>
        <w:tblW w:w="1038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7"/>
        <w:gridCol w:w="329"/>
        <w:gridCol w:w="659"/>
        <w:gridCol w:w="92"/>
        <w:gridCol w:w="1949"/>
        <w:gridCol w:w="721"/>
        <w:gridCol w:w="359"/>
        <w:gridCol w:w="31"/>
        <w:gridCol w:w="690"/>
        <w:gridCol w:w="750"/>
        <w:gridCol w:w="330"/>
        <w:gridCol w:w="719"/>
        <w:gridCol w:w="540"/>
        <w:gridCol w:w="540"/>
        <w:gridCol w:w="1301"/>
        <w:gridCol w:w="6"/>
      </w:tblGrid>
      <w:tr>
        <w:trPr>
          <w:trHeight w:val="415" w:hRule="atLeast"/>
          <w:cantSplit w:val="true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</w:rPr>
              <w:t>ΔΗΜΟ ΚΕΝΤΡΙΚΗΣ ΚΕΡΚΥΡΑΣ &amp; ΔΙΑΠΟΝΤΙΩΝ ΝΗΣΩΝ</w:t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15" w:hRule="atLeast"/>
          <w:cantSplit w:val="true"/>
        </w:trPr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1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ind w:right="-2332" w:hanging="0"/>
              <w:rPr/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ind w:right="-2332" w:hanging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1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20" w:hRule="atLeast"/>
          <w:cantSplit w:val="true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Αρ. Τηλεομοιοτύπου (</w:t>
            </w:r>
            <w:r>
              <w:rPr>
                <w:rFonts w:cs="Arial" w:ascii="Arial" w:hAnsi="Arial"/>
                <w:sz w:val="16"/>
                <w:lang w:val="en-US"/>
              </w:rPr>
              <w:t>Fax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napToGrid w:val="false"/>
              <w:spacing w:before="240" w:after="0"/>
              <w:rPr>
                <w:rFonts w:ascii="Arial" w:hAnsi="Arial" w:cs="Arial"/>
                <w:b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Normal"/>
        <w:rPr>
          <w:rFonts w:ascii="Arial" w:hAnsi="Arial" w:cs="Arial"/>
          <w:b/>
          <w:b/>
          <w:bCs/>
          <w:sz w:val="16"/>
        </w:rPr>
      </w:pPr>
      <w:r>
        <w:rPr>
          <w:rFonts w:cs="Arial" w:ascii="Arial" w:hAnsi="Arial"/>
          <w:b/>
          <w:bCs/>
          <w:sz w:val="16"/>
        </w:rPr>
      </w:r>
    </w:p>
    <w:p>
      <w:pPr>
        <w:sectPr>
          <w:headerReference w:type="default" r:id="rId3"/>
          <w:type w:val="nextPage"/>
          <w:pgSz w:w="11906" w:h="16838"/>
          <w:pgMar w:left="851" w:right="851" w:gutter="0" w:header="709" w:top="1440" w:footer="0" w:bottom="144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0"/>
      </w:tblGrid>
      <w:tr>
        <w:trPr/>
        <w:tc>
          <w:tcPr>
            <w:tcW w:w="10420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ind w:right="124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ind w:right="124" w:hanging="0"/>
              <w:rPr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(3)</w:t>
            </w:r>
            <w:r>
              <w:rPr>
                <w:rFonts w:cs="Arial" w:ascii="Arial" w:hAnsi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>
        <w:trPr/>
        <w:tc>
          <w:tcPr>
            <w:tcW w:w="10420" w:type="dxa"/>
            <w:tcBorders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180" w:leader="none"/>
              </w:tabs>
              <w:ind w:left="180" w:right="0" w:hanging="18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Η προσφορά</w:t>
              <w:tab/>
              <w:t xml:space="preserve">μου ισχύει για </w:t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εννέα (9) μήνες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 από την ημέρα υποβολής της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84" w:leader="none"/>
              </w:tabs>
              <w:autoSpaceDE w:val="false"/>
              <w:spacing w:lineRule="auto" w:line="240"/>
              <w:ind w:left="284" w:right="0" w:hanging="284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Η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ar-SA"/>
              </w:rPr>
              <w:t xml:space="preserve"> προσφορά 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συντάχθηκε σύμφωνα με τους όρους και τις προδιαγραφές της μελέτης, την οποία έλαβα γνώση και αποδέχομαι ανεπιφύλακτα τους όρους της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84" w:leader="none"/>
              </w:tabs>
              <w:autoSpaceDE w:val="false"/>
              <w:spacing w:lineRule="auto" w:line="240"/>
              <w:ind w:left="284" w:right="0" w:hanging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Τα υποβαλλόμενα στοιχεία είναι αληθή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84" w:leader="none"/>
              </w:tabs>
              <w:autoSpaceDE w:val="false"/>
              <w:spacing w:lineRule="auto" w:line="240"/>
              <w:ind w:left="284" w:right="0" w:hanging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Παραιτούμαι από κάθε δικαίωμα αποζημίωσής μου σχετικό με οποιαδήποτε απόφαση της Αναθέτουσας Αρχής για αναβολή ή ακύρωση της διαδικασίας απευθείας ανάθεσης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84" w:leader="none"/>
              </w:tabs>
              <w:autoSpaceDE w:val="false"/>
              <w:spacing w:lineRule="auto" w:line="240"/>
              <w:ind w:left="284" w:right="0" w:hanging="284"/>
              <w:jc w:val="both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Η προθεσμία παράδοσης των ειδών ορίζεται σε  επτά (7) μήνες από την ημερομηνία υπογραφής της Σύμβασης. 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80" w:leader="none"/>
              </w:tabs>
              <w:ind w:left="180" w:right="0" w:hanging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Style21"/>
        <w:ind w:left="0" w:right="484" w:hanging="0"/>
        <w:jc w:val="right"/>
        <w:rPr/>
      </w:pPr>
      <w:r>
        <w:rPr>
          <w:sz w:val="16"/>
        </w:rPr>
        <w:t>Ημερομηνία:      ……….20</w:t>
      </w:r>
      <w:r>
        <w:rPr>
          <w:sz w:val="16"/>
        </w:rPr>
        <w:t>23</w:t>
      </w:r>
    </w:p>
    <w:p>
      <w:pPr>
        <w:pStyle w:val="Style21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21"/>
        <w:ind w:left="0" w:right="484" w:hanging="0"/>
        <w:jc w:val="right"/>
        <w:rPr/>
      </w:pPr>
      <w:r>
        <w:rPr>
          <w:sz w:val="16"/>
        </w:rPr>
        <w:t>Ο – Η Δηλ.</w:t>
      </w:r>
    </w:p>
    <w:p>
      <w:pPr>
        <w:pStyle w:val="Style21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21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21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21"/>
        <w:ind w:left="0" w:right="484" w:hanging="0"/>
        <w:jc w:val="right"/>
        <w:rPr/>
      </w:pPr>
      <w:r>
        <w:rPr>
          <w:sz w:val="16"/>
        </w:rPr>
        <w:t>(Υπογραφή)</w:t>
      </w:r>
    </w:p>
    <w:p>
      <w:pPr>
        <w:pStyle w:val="Style21"/>
        <w:ind w:left="0" w:hanging="0"/>
        <w:jc w:val="both"/>
        <w:rPr>
          <w:sz w:val="18"/>
        </w:rPr>
      </w:pPr>
      <w:r>
        <w:rPr>
          <w:sz w:val="18"/>
        </w:rPr>
      </w:r>
    </w:p>
    <w:p>
      <w:pPr>
        <w:pStyle w:val="Style21"/>
        <w:jc w:val="both"/>
        <w:rPr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>
      <w:pPr>
        <w:pStyle w:val="Style21"/>
        <w:jc w:val="both"/>
        <w:rPr/>
      </w:pPr>
      <w:r>
        <w:rPr>
          <w:sz w:val="18"/>
        </w:rPr>
        <w:t xml:space="preserve">(2) Αναγράφεται ολογράφως. </w:t>
      </w:r>
    </w:p>
    <w:p>
      <w:pPr>
        <w:pStyle w:val="Style21"/>
        <w:jc w:val="both"/>
        <w:rPr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Style21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/>
      </w:pPr>
      <w:r>
        <w:rPr/>
      </w:r>
    </w:p>
    <w:sectPr>
      <w:type w:val="continuous"/>
      <w:pgSz w:w="11906" w:h="16838"/>
      <w:pgMar w:left="851" w:right="851" w:gutter="0" w:header="709" w:top="1440" w:footer="0" w:bottom="144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a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rPr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0e3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el-GR" w:bidi="ar-SA"/>
    </w:rPr>
  </w:style>
  <w:style w:type="paragraph" w:styleId="3">
    <w:name w:val="Heading 3"/>
    <w:basedOn w:val="Normal"/>
    <w:next w:val="Normal"/>
    <w:qFormat/>
    <w:rsid w:val="00a40e38"/>
    <w:pPr>
      <w:keepNext w:val="true"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Προεπιλεγμένη γραμματοσειρά1"/>
    <w:qFormat/>
    <w:rsid w:val="00a40e38"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11z0">
    <w:name w:val="WW8Num11z0"/>
    <w:qFormat/>
    <w:rPr>
      <w:rFonts w:ascii="Symbol" w:hAnsi="Symbol" w:cs="Symbol"/>
    </w:rPr>
  </w:style>
  <w:style w:type="character" w:styleId="Style13">
    <w:name w:val="Κουκκίδες"/>
    <w:qFormat/>
    <w:rPr>
      <w:rFonts w:ascii="OpenSymbol" w:hAnsi="OpenSymbol" w:eastAsia="OpenSymbol" w:cs="OpenSymbol"/>
    </w:rPr>
  </w:style>
  <w:style w:type="paragraph" w:styleId="Style14" w:customStyle="1">
    <w:name w:val="Επικεφαλίδα"/>
    <w:basedOn w:val="Normal"/>
    <w:next w:val="Style15"/>
    <w:qFormat/>
    <w:rsid w:val="00a40e3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rsid w:val="00a40e38"/>
    <w:pPr>
      <w:spacing w:before="0" w:after="120"/>
      <w:jc w:val="center"/>
    </w:pPr>
    <w:rPr>
      <w:rFonts w:ascii="Arial" w:hAnsi="Arial" w:cs="Arial"/>
      <w:sz w:val="28"/>
    </w:rPr>
  </w:style>
  <w:style w:type="paragraph" w:styleId="Style16">
    <w:name w:val="List"/>
    <w:basedOn w:val="Style15"/>
    <w:rsid w:val="00a40e38"/>
    <w:pPr/>
    <w:rPr>
      <w:rFonts w:ascii="Liberation Serif" w:hAnsi="Liberation Serif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Liberation Serif;Times New Roman" w:hAnsi="Liberation Serif;Times New Roman" w:cs="Arial"/>
      <w:i/>
      <w:iCs/>
      <w:sz w:val="24"/>
      <w:szCs w:val="24"/>
    </w:rPr>
  </w:style>
  <w:style w:type="paragraph" w:styleId="Style18" w:customStyle="1">
    <w:name w:val="Ευρετήριο"/>
    <w:basedOn w:val="Normal"/>
    <w:qFormat/>
    <w:rsid w:val="00a40e38"/>
    <w:pPr>
      <w:suppressLineNumbers/>
    </w:pPr>
    <w:rPr>
      <w:rFonts w:ascii="Liberation Serif" w:hAnsi="Liberation Serif" w:cs="Arial"/>
    </w:rPr>
  </w:style>
  <w:style w:type="paragraph" w:styleId="Caption">
    <w:name w:val="caption"/>
    <w:basedOn w:val="Normal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styleId="Style19">
    <w:name w:val="Κεφαλίδα και υποσέλιδο"/>
    <w:basedOn w:val="Normal"/>
    <w:qFormat/>
    <w:pPr/>
    <w:rPr/>
  </w:style>
  <w:style w:type="paragraph" w:styleId="Style20">
    <w:name w:val="Head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1" w:customStyle="1">
    <w:name w:val="Σώμα κείμενου 21"/>
    <w:basedOn w:val="Normal"/>
    <w:qFormat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Style21">
    <w:name w:val="Body Text Indent"/>
    <w:basedOn w:val="Normal"/>
    <w:rsid w:val="00a40e38"/>
    <w:pPr>
      <w:ind w:left="-180" w:hanging="0"/>
    </w:pPr>
    <w:rPr>
      <w:rFonts w:ascii="Arial" w:hAnsi="Arial" w:cs="Arial"/>
      <w:sz w:val="20"/>
    </w:rPr>
  </w:style>
  <w:style w:type="paragraph" w:styleId="Style22">
    <w:name w:val="Foot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3" w:customStyle="1">
    <w:name w:val="Περιεχόμενα πίνακα"/>
    <w:basedOn w:val="Normal"/>
    <w:qFormat/>
    <w:rsid w:val="00a40e38"/>
    <w:pPr>
      <w:suppressLineNumbers/>
    </w:pPr>
    <w:rPr/>
  </w:style>
  <w:style w:type="paragraph" w:styleId="Style24" w:customStyle="1">
    <w:name w:val="Επικεφαλίδα πίνακα"/>
    <w:basedOn w:val="Style23"/>
    <w:qFormat/>
    <w:rsid w:val="00a40e38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4">
    <w:name w:val="WW8Num4"/>
    <w:qFormat/>
  </w:style>
  <w:style w:type="numbering" w:styleId="WW8Num11">
    <w:name w:val="WW8Num11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LibreOffice/7.4.3.2$Windows_X86_64 LibreOffice_project/1048a8393ae2eeec98dff31b5c133c5f1d08b890</Application>
  <AppVersion>15.0000</AppVersion>
  <Pages>1</Pages>
  <Words>281</Words>
  <Characters>1517</Characters>
  <CharactersWithSpaces>1774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2021-06-25T10:09:00Z</dcterms:created>
  <dc:creator>user</dc:creator>
  <dc:description/>
  <dc:language>el-GR</dc:language>
  <cp:lastModifiedBy/>
  <cp:lastPrinted>2016-09-28T09:53:00Z</cp:lastPrinted>
  <dcterms:modified xsi:type="dcterms:W3CDTF">2023-04-24T14:58:17Z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