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E32" w:rsidRPr="00477E32" w:rsidRDefault="00477E32" w:rsidP="00477E32">
      <w:pPr>
        <w:rPr>
          <w:rFonts w:ascii="Times New Roman" w:hAnsi="Times New Roman" w:cs="Times New Roman"/>
        </w:rPr>
      </w:pPr>
      <w:r w:rsidRPr="00477E32">
        <w:rPr>
          <w:rFonts w:ascii="Times New Roman" w:hAnsi="Times New Roman" w:cs="Times New Roman"/>
          <w:noProof/>
        </w:rPr>
        <w:drawing>
          <wp:inline distT="0" distB="0" distL="0" distR="0">
            <wp:extent cx="787400" cy="771525"/>
            <wp:effectExtent l="0" t="0" r="0" b="0"/>
            <wp:docPr id="6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330" w:type="dxa"/>
        <w:tblLayout w:type="fixed"/>
        <w:tblLook w:val="0000"/>
      </w:tblPr>
      <w:tblGrid>
        <w:gridCol w:w="4644"/>
        <w:gridCol w:w="3686"/>
      </w:tblGrid>
      <w:tr w:rsidR="00477E32" w:rsidRPr="00477E32" w:rsidTr="003327A0">
        <w:tc>
          <w:tcPr>
            <w:tcW w:w="4643" w:type="dxa"/>
          </w:tcPr>
          <w:p w:rsidR="00477E32" w:rsidRPr="00477E32" w:rsidRDefault="00477E32" w:rsidP="00477E32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ΕΛΛΗΝΙΚΗ ΔΗΜΟΚΡΑΤΙΑ</w:t>
            </w:r>
          </w:p>
          <w:p w:rsidR="00477E32" w:rsidRPr="00477E32" w:rsidRDefault="00477E32" w:rsidP="00477E32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ΝΟΜΟΣ ΚΕΡΚΥΡΑΣ                                                                   ΔΗΜΟΣ ΚΕΝΤΡΙΚΗΣ ΚΕΡΚΥΡΑΣ</w:t>
            </w:r>
          </w:p>
          <w:p w:rsidR="00477E32" w:rsidRPr="00477E32" w:rsidRDefault="00477E32" w:rsidP="00477E32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 xml:space="preserve">ΚΑΙ ΔΙΑΠΟΝΤΙΩΝ ΝΗΣΩΝ                                                </w:t>
            </w:r>
          </w:p>
          <w:p w:rsidR="00477E32" w:rsidRPr="00477E32" w:rsidRDefault="00477E32" w:rsidP="00477E32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ΔΙΕΥΘΥΝΣΗ ΚΟΙΝΩΝΙΚΗΣ ΠΡΟΣΤΑΣΙΑΣ</w:t>
            </w:r>
          </w:p>
          <w:p w:rsidR="00477E32" w:rsidRPr="00477E32" w:rsidRDefault="00477E32" w:rsidP="00477E32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ΠΑΙΔΕΙΑΣ, ΠΟΛΙΤΙΣΜΟΥ &amp; ΘΛΗΤΙΣΜΟΥ</w:t>
            </w:r>
          </w:p>
          <w:p w:rsidR="00477E32" w:rsidRPr="00477E32" w:rsidRDefault="00477E32" w:rsidP="00477E32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ΤΜΗΜΑ ΚΟΙΝΩΝΙΚΗ ΠΟΛΙΤΙΚΗΣ, ΠΟΛΙΤΙΚΩΝ ΙΣΟΤΗΤΑΣ ΤΩΝ ΦΥΛΩΝ</w:t>
            </w:r>
          </w:p>
          <w:p w:rsidR="00477E32" w:rsidRPr="00477E32" w:rsidRDefault="00477E32" w:rsidP="00477E32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&amp; ΕΦΑΡΜΟΓΗΣ ΠΡΟΓΡΑΜΜΑΤΩΝ ΚΟΙΝΩΝΙΚΗΣ ΠΡΟΣΤΑΣΙΑΣ</w:t>
            </w:r>
          </w:p>
        </w:tc>
        <w:tc>
          <w:tcPr>
            <w:tcW w:w="3686" w:type="dxa"/>
          </w:tcPr>
          <w:p w:rsidR="00477E32" w:rsidRPr="00477E32" w:rsidRDefault="00477E32" w:rsidP="003327A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Κέρκυρα,  05.06.2024</w:t>
            </w:r>
          </w:p>
          <w:p w:rsidR="00477E32" w:rsidRPr="00477E32" w:rsidRDefault="00477E32" w:rsidP="003327A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477E32" w:rsidRPr="00477E32" w:rsidRDefault="00477E32" w:rsidP="00477E32">
      <w:pPr>
        <w:rPr>
          <w:rFonts w:ascii="Times New Roman" w:hAnsi="Times New Roman" w:cs="Times New Roman"/>
        </w:rPr>
      </w:pPr>
    </w:p>
    <w:p w:rsidR="00477E32" w:rsidRPr="00477E32" w:rsidRDefault="00477E32" w:rsidP="00477E32">
      <w:pPr>
        <w:jc w:val="center"/>
        <w:rPr>
          <w:rFonts w:ascii="Times New Roman" w:hAnsi="Times New Roman" w:cs="Times New Roman"/>
          <w:b/>
          <w:bCs/>
        </w:rPr>
      </w:pPr>
      <w:r w:rsidRPr="00477E32">
        <w:rPr>
          <w:rFonts w:ascii="Times New Roman" w:hAnsi="Times New Roman" w:cs="Times New Roman"/>
          <w:b/>
          <w:bCs/>
        </w:rPr>
        <w:t>ΟΙΚΟΝΟΜΙΚΗ ΠΡΟΣΦΟΡΑ</w:t>
      </w:r>
    </w:p>
    <w:p w:rsidR="00477E32" w:rsidRPr="00477E32" w:rsidRDefault="00477E32" w:rsidP="00477E3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77E32">
        <w:rPr>
          <w:rFonts w:ascii="Times New Roman" w:hAnsi="Times New Roman" w:cs="Times New Roman"/>
          <w:b/>
          <w:bCs/>
        </w:rPr>
        <w:t xml:space="preserve">ΓΙΑ ΤΗ ΣΙΤΙΣΗ ΤΩΝ ΚΑΤΑΣΚΗΝΩΤΩΝΤΩΝ ΠΑΙΔΙΚΩΝ </w:t>
      </w:r>
    </w:p>
    <w:p w:rsidR="00477E32" w:rsidRPr="00477E32" w:rsidRDefault="00477E32" w:rsidP="00477E3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77E32">
        <w:rPr>
          <w:rFonts w:ascii="Times New Roman" w:hAnsi="Times New Roman" w:cs="Times New Roman"/>
          <w:b/>
          <w:bCs/>
        </w:rPr>
        <w:t>ΕΞΟΧΩΝ-ΚΑΤΑΣΚΗΝΩΣΕΩΝ «ΣΤ.ΔΕΣΥΛΛΑΣ»  ΟΡΜΟΥ ΓΟΥΒΙΩΝ.</w:t>
      </w:r>
    </w:p>
    <w:p w:rsidR="00477E32" w:rsidRPr="00477E32" w:rsidRDefault="00477E32" w:rsidP="00477E32">
      <w:pPr>
        <w:rPr>
          <w:rFonts w:ascii="Times New Roman" w:hAnsi="Times New Roman" w:cs="Times New Roman"/>
          <w:b/>
          <w:bCs/>
        </w:rPr>
      </w:pPr>
    </w:p>
    <w:p w:rsidR="00477E32" w:rsidRPr="00477E32" w:rsidRDefault="00477E32" w:rsidP="00477E32">
      <w:pPr>
        <w:rPr>
          <w:rFonts w:ascii="Times New Roman" w:hAnsi="Times New Roman" w:cs="Times New Roman"/>
          <w:b/>
          <w:bCs/>
        </w:rPr>
      </w:pPr>
      <w:r w:rsidRPr="00477E32">
        <w:rPr>
          <w:rFonts w:ascii="Times New Roman" w:hAnsi="Times New Roman" w:cs="Times New Roman"/>
          <w:b/>
          <w:bCs/>
        </w:rPr>
        <w:t xml:space="preserve">ΤΜΗΜΑ 4:Παροχή υπηρεσιών έτοιμου φαγητού για τη σίτιση των κατασκηνωτών των Παιδικών Εξοχών-Κατασκηνώσεων  «ΣΤ.  ΔΕΣΥΛΛΑΣ» Όρμου </w:t>
      </w:r>
      <w:proofErr w:type="spellStart"/>
      <w:r w:rsidRPr="00477E32">
        <w:rPr>
          <w:rFonts w:ascii="Times New Roman" w:hAnsi="Times New Roman" w:cs="Times New Roman"/>
          <w:b/>
          <w:bCs/>
        </w:rPr>
        <w:t>Γουβιών</w:t>
      </w:r>
      <w:proofErr w:type="spellEnd"/>
      <w:r w:rsidRPr="00477E32">
        <w:rPr>
          <w:rFonts w:ascii="Times New Roman" w:hAnsi="Times New Roman" w:cs="Times New Roman"/>
          <w:b/>
          <w:bCs/>
        </w:rPr>
        <w:t xml:space="preserve"> για το έτος 2024.</w:t>
      </w:r>
    </w:p>
    <w:tbl>
      <w:tblPr>
        <w:tblW w:w="9918" w:type="dxa"/>
        <w:jc w:val="center"/>
        <w:tblLayout w:type="fixed"/>
        <w:tblLook w:val="04A0"/>
      </w:tblPr>
      <w:tblGrid>
        <w:gridCol w:w="955"/>
        <w:gridCol w:w="1892"/>
        <w:gridCol w:w="1866"/>
        <w:gridCol w:w="2155"/>
        <w:gridCol w:w="1872"/>
        <w:gridCol w:w="1178"/>
      </w:tblGrid>
      <w:tr w:rsidR="00477E32" w:rsidRPr="00477E32" w:rsidTr="00477E32">
        <w:trPr>
          <w:trHeight w:val="1072"/>
          <w:jc w:val="center"/>
        </w:trPr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Α/Α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ΠΕΡΙΓΡΑΦΗ</w:t>
            </w:r>
          </w:p>
        </w:tc>
        <w:tc>
          <w:tcPr>
            <w:tcW w:w="186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ΑΡΙΘΜΟΣ  ΗΜΕΡΩΝ</w:t>
            </w:r>
          </w:p>
        </w:tc>
        <w:tc>
          <w:tcPr>
            <w:tcW w:w="215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ΑΡΙΘΜΟΣ  ΚΑΤΑΣΚΗΝΩΤΩΝ</w:t>
            </w:r>
          </w:p>
        </w:tc>
        <w:tc>
          <w:tcPr>
            <w:tcW w:w="1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 xml:space="preserve">ΤΙΜΗ ΜΟΝΑΔΑΣ </w:t>
            </w:r>
          </w:p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ΣΕ ΕΥΡΩ</w:t>
            </w:r>
          </w:p>
        </w:tc>
        <w:tc>
          <w:tcPr>
            <w:tcW w:w="117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ΣΥΝΟΛΟ ΣΕ ΕΥΡΩ</w:t>
            </w:r>
          </w:p>
        </w:tc>
      </w:tr>
      <w:tr w:rsidR="00477E32" w:rsidRPr="00477E32" w:rsidTr="00477E32">
        <w:trPr>
          <w:trHeight w:val="1341"/>
          <w:jc w:val="center"/>
        </w:trPr>
        <w:tc>
          <w:tcPr>
            <w:tcW w:w="95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Τμήμα 4</w:t>
            </w:r>
          </w:p>
        </w:tc>
        <w:tc>
          <w:tcPr>
            <w:tcW w:w="18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 xml:space="preserve">Παροχή υπηρεσιών έτοιμου φαγητού ανά άτομο σε ημερήσια βάση </w:t>
            </w:r>
          </w:p>
        </w:tc>
        <w:tc>
          <w:tcPr>
            <w:tcW w:w="1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40 Ημέρες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1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7E32" w:rsidRPr="00477E32" w:rsidTr="003327A0">
        <w:trPr>
          <w:trHeight w:val="284"/>
          <w:jc w:val="center"/>
        </w:trPr>
        <w:tc>
          <w:tcPr>
            <w:tcW w:w="95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85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ΣΥΝΟΛΟ ΧΩΡΙΣ Φ.Π.Α. 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7E32" w:rsidRPr="00477E32" w:rsidTr="003327A0">
        <w:trPr>
          <w:trHeight w:val="284"/>
          <w:jc w:val="center"/>
        </w:trPr>
        <w:tc>
          <w:tcPr>
            <w:tcW w:w="95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85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>Φ.Π.Α. 13% 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7E32" w:rsidRPr="00477E32" w:rsidTr="003327A0">
        <w:trPr>
          <w:trHeight w:val="284"/>
          <w:jc w:val="center"/>
        </w:trPr>
        <w:tc>
          <w:tcPr>
            <w:tcW w:w="954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8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E32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                  ΣΥΝΟΛΟ ΜΕ Φ.Π.Α. 13%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E32" w:rsidRPr="00477E32" w:rsidRDefault="00477E32" w:rsidP="003327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477E32" w:rsidRPr="00477E32" w:rsidRDefault="00477E32" w:rsidP="00477E32">
      <w:pPr>
        <w:rPr>
          <w:rFonts w:ascii="Times New Roman" w:hAnsi="Times New Roman" w:cs="Times New Roman"/>
        </w:rPr>
      </w:pPr>
    </w:p>
    <w:p w:rsidR="00477E32" w:rsidRPr="00477E32" w:rsidRDefault="00477E32" w:rsidP="00477E32">
      <w:pPr>
        <w:jc w:val="center"/>
        <w:rPr>
          <w:rFonts w:ascii="Times New Roman" w:hAnsi="Times New Roman" w:cs="Times New Roman"/>
        </w:rPr>
      </w:pPr>
      <w:r w:rsidRPr="00477E32">
        <w:rPr>
          <w:rFonts w:ascii="Times New Roman" w:hAnsi="Times New Roman" w:cs="Times New Roman"/>
        </w:rPr>
        <w:t>Ο ΠΡΟΣΦΕΡΩΝ</w:t>
      </w:r>
    </w:p>
    <w:p w:rsidR="00477E32" w:rsidRPr="00477E32" w:rsidRDefault="00477E32" w:rsidP="00477E32">
      <w:pPr>
        <w:jc w:val="center"/>
        <w:rPr>
          <w:rFonts w:ascii="Times New Roman" w:hAnsi="Times New Roman" w:cs="Times New Roman"/>
        </w:rPr>
      </w:pPr>
      <w:r w:rsidRPr="00477E32">
        <w:rPr>
          <w:rFonts w:ascii="Times New Roman" w:hAnsi="Times New Roman" w:cs="Times New Roman"/>
        </w:rPr>
        <w:t>(Υπογραφή - Σφραγίδα)</w:t>
      </w:r>
    </w:p>
    <w:sectPr w:rsidR="00477E32" w:rsidRPr="00477E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77E32"/>
    <w:rsid w:val="00477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77E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2024-06-11T11:35:00Z</dcterms:created>
  <dcterms:modified xsi:type="dcterms:W3CDTF">2024-06-11T11:36:00Z</dcterms:modified>
</cp:coreProperties>
</file>