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922" w:rsidRPr="00C40D00" w:rsidRDefault="000B4922" w:rsidP="00C40D00">
      <w:pPr>
        <w:pStyle w:val="2"/>
        <w:tabs>
          <w:tab w:val="clear" w:pos="567"/>
          <w:tab w:val="left" w:pos="0"/>
        </w:tabs>
        <w:ind w:left="0" w:firstLine="0"/>
        <w:jc w:val="center"/>
        <w:rPr>
          <w:lang w:val="el-GR"/>
        </w:rPr>
      </w:pPr>
      <w:bookmarkStart w:id="0" w:name="_Toc170237170"/>
      <w:r>
        <w:rPr>
          <w:sz w:val="36"/>
          <w:szCs w:val="36"/>
          <w:lang w:val="el-GR"/>
        </w:rPr>
        <w:t>ΠΑΡΑΡΤΗΜΑ IV</w:t>
      </w:r>
      <w:r w:rsidRPr="00386A23">
        <w:rPr>
          <w:lang w:val="el-GR"/>
        </w:rPr>
        <w:t xml:space="preserve"> – </w:t>
      </w:r>
      <w:r w:rsidRPr="00F5089A">
        <w:rPr>
          <w:sz w:val="36"/>
          <w:szCs w:val="36"/>
          <w:lang w:val="el-GR"/>
        </w:rPr>
        <w:t>Υπόδειγμα Οικονομικής Προσφοράς</w:t>
      </w:r>
      <w:bookmarkEnd w:id="0"/>
    </w:p>
    <w:p w:rsidR="000B4922" w:rsidRDefault="000B4922" w:rsidP="000B4922">
      <w:r>
        <w:rPr>
          <w:noProof/>
        </w:rPr>
        <w:drawing>
          <wp:inline distT="0" distB="0" distL="0" distR="0">
            <wp:extent cx="714375" cy="647700"/>
            <wp:effectExtent l="1905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jc w:val="center"/>
        <w:tblInd w:w="108" w:type="dxa"/>
        <w:tblLayout w:type="fixed"/>
        <w:tblLook w:val="0000"/>
      </w:tblPr>
      <w:tblGrid>
        <w:gridCol w:w="701"/>
        <w:gridCol w:w="2843"/>
        <w:gridCol w:w="1276"/>
        <w:gridCol w:w="1134"/>
        <w:gridCol w:w="1701"/>
        <w:gridCol w:w="2268"/>
      </w:tblGrid>
      <w:tr w:rsidR="000B4922" w:rsidRPr="00134ECA" w:rsidTr="000B4922">
        <w:trPr>
          <w:trHeight w:val="304"/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4922" w:rsidRPr="00233CF0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  <w:r w:rsidRPr="00233CF0">
              <w:rPr>
                <w:rFonts w:cs="Courier New"/>
                <w:b/>
                <w:bCs/>
                <w:color w:val="000000"/>
                <w:sz w:val="24"/>
              </w:rPr>
              <w:t>ΕΛΛΗΝΙΚΗ  ΔΗΜΟΚΡΑΤΙΑ</w:t>
            </w:r>
          </w:p>
        </w:tc>
      </w:tr>
      <w:tr w:rsidR="000B4922" w:rsidRPr="00134ECA" w:rsidTr="000B4922">
        <w:trPr>
          <w:trHeight w:val="409"/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4922" w:rsidRPr="00233CF0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  <w:r w:rsidRPr="00233CF0">
              <w:rPr>
                <w:rFonts w:cs="Courier New"/>
                <w:b/>
                <w:bCs/>
                <w:color w:val="000000"/>
                <w:sz w:val="24"/>
              </w:rPr>
              <w:t>ΔΗΜΟΣ  ΚΕΝΤΡΙΚΗΣ ΚΕΡΚΥΡΑΣ &amp; ΔΙΑΠΟΝΤΙΩΝ ΝΗΣΩΝ</w:t>
            </w:r>
          </w:p>
        </w:tc>
      </w:tr>
      <w:tr w:rsidR="000B4922" w:rsidRPr="00134ECA" w:rsidTr="000B4922">
        <w:trPr>
          <w:trHeight w:val="415"/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4922" w:rsidRPr="00233CF0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24"/>
              </w:rPr>
            </w:pPr>
            <w:r w:rsidRPr="00233CF0">
              <w:rPr>
                <w:rFonts w:cs="Courier New"/>
                <w:b/>
                <w:bCs/>
                <w:color w:val="000000"/>
                <w:sz w:val="24"/>
              </w:rPr>
              <w:t>Δ/ΝΣΗ  ΕΠΙΧΕΙΡΗΣΙΑΚΟΥ  ΕΡΓΟΥ</w:t>
            </w:r>
          </w:p>
        </w:tc>
      </w:tr>
      <w:tr w:rsidR="000B4922" w:rsidRPr="00134ECA" w:rsidTr="00C40D00">
        <w:trPr>
          <w:trHeight w:val="757"/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B4922" w:rsidRPr="00C40D00" w:rsidRDefault="000B4922" w:rsidP="00C40D00">
            <w:pPr>
              <w:jc w:val="center"/>
              <w:rPr>
                <w:sz w:val="36"/>
                <w:szCs w:val="36"/>
              </w:rPr>
            </w:pPr>
            <w:r w:rsidRPr="008B7126">
              <w:rPr>
                <w:b/>
                <w:sz w:val="36"/>
                <w:szCs w:val="36"/>
              </w:rPr>
              <w:t xml:space="preserve">ΠΡΟΜΗΘΕΙΑ </w:t>
            </w:r>
            <w:r>
              <w:rPr>
                <w:b/>
                <w:sz w:val="36"/>
                <w:szCs w:val="36"/>
              </w:rPr>
              <w:t>ΑΠΟΡΡΙΜΜΑΤΟΔΕΚΤΩΝ</w:t>
            </w:r>
            <w:r w:rsidRPr="008B7126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0B4922" w:rsidRPr="00134ECA" w:rsidTr="000B4922">
        <w:trPr>
          <w:trHeight w:val="615"/>
          <w:jc w:val="center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0B4922" w:rsidRPr="00084D5D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36"/>
                <w:szCs w:val="36"/>
              </w:rPr>
            </w:pPr>
            <w:r w:rsidRPr="00084D5D">
              <w:rPr>
                <w:rFonts w:cs="Times New Roman"/>
                <w:b/>
                <w:bCs/>
                <w:color w:val="000000"/>
                <w:sz w:val="36"/>
                <w:szCs w:val="36"/>
              </w:rPr>
              <w:t>ΟΙΚΟΝΟΜΙΚΗ  ΠΡΟΣΦΟΡΑ</w:t>
            </w:r>
          </w:p>
        </w:tc>
      </w:tr>
      <w:tr w:rsidR="000B4922" w:rsidRPr="00134ECA" w:rsidTr="000B4922">
        <w:trPr>
          <w:trHeight w:val="660"/>
          <w:jc w:val="center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99CC"/>
            <w:vAlign w:val="center"/>
          </w:tcPr>
          <w:p w:rsidR="000B4922" w:rsidRPr="00AD26C6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AD26C6"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ΤΜΗΜΑ 1 - ΜΕΤΑΛΛΙΚΟΙ  ΑΠΟΡΡΙΜΜΑΤΟΔΕΚΤΕΣ </w:t>
            </w:r>
          </w:p>
        </w:tc>
      </w:tr>
      <w:tr w:rsidR="000B4922" w:rsidRPr="00134ECA" w:rsidTr="000B4922">
        <w:trPr>
          <w:trHeight w:val="870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134ECA">
              <w:rPr>
                <w:rFonts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4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ΠΕΡΙΓΡΑΦΗ  </w:t>
            </w:r>
            <w:r w:rsidRPr="00134ECA">
              <w:rPr>
                <w:rFonts w:cs="Times New Roman"/>
                <w:b/>
                <w:bCs/>
                <w:color w:val="000000"/>
              </w:rPr>
              <w:t>ΕΙΔΟ</w:t>
            </w:r>
            <w:r>
              <w:rPr>
                <w:rFonts w:cs="Times New Roman"/>
                <w:b/>
                <w:bCs/>
                <w:color w:val="000000"/>
              </w:rPr>
              <w:t>Υ</w:t>
            </w:r>
            <w:r w:rsidRPr="00134ECA">
              <w:rPr>
                <w:rFonts w:cs="Times New Roman"/>
                <w:b/>
                <w:bCs/>
                <w:color w:val="000000"/>
              </w:rPr>
              <w:t>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(τεμάχιο)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ΤΙΜΗ   ΜΟΝΑΔΑΣ    (</w:t>
            </w: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σε </w:t>
            </w: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€)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BA10A6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BA10A6">
              <w:rPr>
                <w:rFonts w:cs="Times New Roman"/>
                <w:b/>
                <w:bCs/>
                <w:color w:val="000000"/>
              </w:rPr>
              <w:t>ΔΑΠΑΝΗ    (σε €)</w:t>
            </w:r>
          </w:p>
        </w:tc>
      </w:tr>
      <w:tr w:rsidR="000B4922" w:rsidRPr="00134ECA" w:rsidTr="000B4922">
        <w:trPr>
          <w:trHeight w:val="870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color w:val="000000"/>
                <w:lang w:val="en-US"/>
              </w:rPr>
            </w:pPr>
            <w:r w:rsidRPr="006A6612">
              <w:rPr>
                <w:rFonts w:cs="Times New Roman"/>
                <w:color w:val="000000"/>
                <w:lang w:val="en-US"/>
              </w:rPr>
              <w:t>1</w:t>
            </w:r>
          </w:p>
        </w:tc>
        <w:tc>
          <w:tcPr>
            <w:tcW w:w="4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BA10A6" w:rsidRDefault="000B4922" w:rsidP="00980C44">
            <w:pPr>
              <w:rPr>
                <w:bCs/>
                <w:i/>
                <w:color w:val="000000"/>
                <w:sz w:val="20"/>
                <w:szCs w:val="20"/>
              </w:rPr>
            </w:pPr>
            <w:r w:rsidRPr="00BA10A6">
              <w:rPr>
                <w:rFonts w:cs="Times New Roman"/>
                <w:color w:val="000000"/>
                <w:sz w:val="20"/>
                <w:szCs w:val="20"/>
              </w:rPr>
              <w:t xml:space="preserve">Μεταλλικός </w:t>
            </w:r>
            <w:proofErr w:type="spellStart"/>
            <w:r w:rsidRPr="00BA10A6">
              <w:rPr>
                <w:rFonts w:cs="Times New Roman"/>
                <w:color w:val="000000"/>
                <w:sz w:val="20"/>
                <w:szCs w:val="20"/>
              </w:rPr>
              <w:t>απορριμματοδέκτης</w:t>
            </w:r>
            <w:proofErr w:type="spellEnd"/>
            <w:r w:rsidRPr="00BA10A6">
              <w:rPr>
                <w:rFonts w:cs="Times New Roman"/>
                <w:color w:val="000000"/>
                <w:sz w:val="20"/>
                <w:szCs w:val="20"/>
              </w:rPr>
              <w:t xml:space="preserve"> ανοικτού  τύπου  χωρητικότητας 30 κυβικών μέτρων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περίπου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6A6612">
              <w:rPr>
                <w:rFonts w:cs="Times New Roman"/>
                <w:sz w:val="20"/>
                <w:szCs w:val="20"/>
              </w:rPr>
              <w:t>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</w:rPr>
            </w:pPr>
          </w:p>
        </w:tc>
      </w:tr>
      <w:tr w:rsidR="000B4922" w:rsidRPr="00134ECA" w:rsidTr="000B4922">
        <w:trPr>
          <w:trHeight w:val="570"/>
          <w:jc w:val="center"/>
        </w:trPr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top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34ECA">
              <w:rPr>
                <w:rFonts w:cs="Times New Roman"/>
                <w:b/>
                <w:color w:val="000000"/>
                <w:sz w:val="20"/>
                <w:szCs w:val="20"/>
              </w:rPr>
              <w:t>ΣΥΝΟΛΟ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ΤΜΗΜΑΤΟΣ 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F6967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570"/>
          <w:jc w:val="center"/>
        </w:trPr>
        <w:tc>
          <w:tcPr>
            <w:tcW w:w="701" w:type="dxa"/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F6967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570"/>
          <w:jc w:val="center"/>
        </w:trPr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134ECA">
              <w:rPr>
                <w:rFonts w:cs="Times New Roman"/>
                <w:b/>
                <w:color w:val="000000"/>
                <w:sz w:val="20"/>
                <w:szCs w:val="20"/>
              </w:rPr>
              <w:t>ΣΥΝΟΛΟ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ΤΜΗΜΑΤΟΣ 1                με  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0B4922" w:rsidRPr="001F6967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630"/>
          <w:jc w:val="center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FFFF"/>
            <w:vAlign w:val="center"/>
          </w:tcPr>
          <w:p w:rsidR="000B4922" w:rsidRPr="00F34EA3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F34EA3">
              <w:rPr>
                <w:rFonts w:cs="Times New Roman"/>
                <w:b/>
                <w:bCs/>
                <w:color w:val="000000"/>
                <w:sz w:val="28"/>
                <w:szCs w:val="28"/>
              </w:rPr>
              <w:t>ΤΜΗΜΑ 2 - ΠΛΑΣΤΙΚΟΙ  ΤΡΟΧΗΛΑΤΟΙ  ΚΑΔΟΙ</w:t>
            </w:r>
          </w:p>
        </w:tc>
      </w:tr>
      <w:tr w:rsidR="000B4922" w:rsidRPr="00134ECA" w:rsidTr="000B4922">
        <w:trPr>
          <w:trHeight w:val="615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134ECA">
              <w:rPr>
                <w:rFonts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ΠΕΡΙΓΡΑΦΗ  </w:t>
            </w:r>
            <w:r w:rsidRPr="00134ECA">
              <w:rPr>
                <w:rFonts w:cs="Times New Roman"/>
                <w:b/>
                <w:bCs/>
                <w:color w:val="000000"/>
              </w:rPr>
              <w:t>ΕΙΔΟ</w:t>
            </w:r>
            <w:r>
              <w:rPr>
                <w:rFonts w:cs="Times New Roman"/>
                <w:b/>
                <w:bCs/>
                <w:color w:val="000000"/>
              </w:rPr>
              <w:t>Υ</w:t>
            </w:r>
            <w:r w:rsidRPr="00134ECA">
              <w:rPr>
                <w:rFonts w:cs="Times New Roman"/>
                <w:b/>
                <w:bCs/>
                <w:color w:val="000000"/>
              </w:rPr>
              <w:t>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ΤΙΜΗ   ΜΟΝΑΔΑΣ    (</w:t>
            </w: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σε </w:t>
            </w: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€)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BA10A6">
              <w:rPr>
                <w:rFonts w:cs="Times New Roman"/>
                <w:b/>
                <w:bCs/>
                <w:color w:val="000000"/>
              </w:rPr>
              <w:t>ΔΑΠΑΝΗ    (σε €)</w:t>
            </w:r>
          </w:p>
        </w:tc>
      </w:tr>
      <w:tr w:rsidR="000B4922" w:rsidRPr="00134ECA" w:rsidTr="000B4922">
        <w:trPr>
          <w:trHeight w:val="870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</w:t>
            </w:r>
          </w:p>
        </w:tc>
        <w:tc>
          <w:tcPr>
            <w:tcW w:w="4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7C5EDA" w:rsidRDefault="000B4922" w:rsidP="00980C44">
            <w:pPr>
              <w:rPr>
                <w:bCs/>
                <w:i/>
                <w:color w:val="000000"/>
                <w:sz w:val="16"/>
                <w:szCs w:val="16"/>
              </w:rPr>
            </w:pPr>
            <w:r w:rsidRPr="00134ECA">
              <w:rPr>
                <w:rFonts w:cs="Times New Roman"/>
                <w:color w:val="000000"/>
                <w:sz w:val="20"/>
                <w:szCs w:val="20"/>
              </w:rPr>
              <w:t>Πλαστικός τροχήλατος κάδος, χωρητικότητας 1100 λίτρων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περίπου</w:t>
            </w:r>
            <w:r w:rsidRPr="00134ECA">
              <w:rPr>
                <w:rFonts w:cs="Times New Roman"/>
                <w:color w:val="000000"/>
                <w:sz w:val="20"/>
                <w:szCs w:val="20"/>
              </w:rPr>
              <w:t xml:space="preserve">,  με  </w:t>
            </w:r>
            <w:proofErr w:type="spellStart"/>
            <w:r w:rsidRPr="00134ECA">
              <w:rPr>
                <w:rFonts w:cs="Times New Roman"/>
                <w:color w:val="000000"/>
                <w:sz w:val="20"/>
                <w:szCs w:val="20"/>
              </w:rPr>
              <w:t>ποδομοχλό</w:t>
            </w:r>
            <w:proofErr w:type="spellEnd"/>
            <w:r w:rsidRPr="00134ECA">
              <w:rPr>
                <w:rFonts w:cs="Times New Roman"/>
                <w:color w:val="000000"/>
                <w:sz w:val="20"/>
                <w:szCs w:val="20"/>
              </w:rPr>
              <w:t xml:space="preserve"> για το άνοιγμα του καπακιού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922" w:rsidRPr="00974C39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974C39">
              <w:rPr>
                <w:rFonts w:cs="Times New Roman"/>
                <w:sz w:val="20"/>
                <w:szCs w:val="20"/>
              </w:rPr>
              <w:t>161,00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922" w:rsidRPr="00974C39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</w:rPr>
            </w:pPr>
          </w:p>
        </w:tc>
      </w:tr>
      <w:tr w:rsidR="000B4922" w:rsidRPr="00134ECA" w:rsidTr="000B4922">
        <w:trPr>
          <w:trHeight w:val="653"/>
          <w:jc w:val="center"/>
        </w:trPr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6A6612">
              <w:rPr>
                <w:rFonts w:cs="Times New Roman"/>
                <w:b/>
                <w:sz w:val="20"/>
                <w:szCs w:val="20"/>
              </w:rPr>
              <w:t>ΣΥΝΟΛΟ  ΤΜΗΜΑΤΟΣ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653"/>
          <w:jc w:val="center"/>
        </w:trPr>
        <w:tc>
          <w:tcPr>
            <w:tcW w:w="701" w:type="dxa"/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653"/>
          <w:jc w:val="center"/>
        </w:trPr>
        <w:tc>
          <w:tcPr>
            <w:tcW w:w="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134ECA">
              <w:rPr>
                <w:rFonts w:cs="Times New Roman"/>
                <w:b/>
                <w:color w:val="000000"/>
                <w:sz w:val="20"/>
                <w:szCs w:val="20"/>
              </w:rPr>
              <w:t>ΣΥΝΟΛΟ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ΤΜΗΜΑΤΟΣ 2                  με  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720"/>
          <w:jc w:val="center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99"/>
            <w:vAlign w:val="center"/>
          </w:tcPr>
          <w:p w:rsidR="000B4922" w:rsidRPr="00892E43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892E43">
              <w:rPr>
                <w:rFonts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ΤΜΗΜΑ 3 - 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ΕΞΥΠΝΟΙ ΗΛΙΑΚΟΙ </w:t>
            </w:r>
            <w:r w:rsidRPr="00754B0A"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 ΚΑΔΟΙ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 ΠΑΡΚΟΥ ΜΕ ΣΥΜΠΙΕΣΗ</w:t>
            </w:r>
          </w:p>
        </w:tc>
      </w:tr>
      <w:tr w:rsidR="000B4922" w:rsidRPr="00134ECA" w:rsidTr="000B4922">
        <w:trPr>
          <w:trHeight w:val="615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134ECA">
              <w:rPr>
                <w:rFonts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ΠΕΡΙΓΡΑΦΗ  </w:t>
            </w:r>
            <w:r w:rsidRPr="00134ECA">
              <w:rPr>
                <w:rFonts w:cs="Times New Roman"/>
                <w:b/>
                <w:bCs/>
                <w:color w:val="000000"/>
              </w:rPr>
              <w:t>ΕΙΔΟ</w:t>
            </w:r>
            <w:r>
              <w:rPr>
                <w:rFonts w:cs="Times New Roman"/>
                <w:b/>
                <w:bCs/>
                <w:color w:val="000000"/>
              </w:rPr>
              <w:t>Υ</w:t>
            </w:r>
            <w:r w:rsidRPr="00134ECA">
              <w:rPr>
                <w:rFonts w:cs="Times New Roman"/>
                <w:b/>
                <w:bCs/>
                <w:color w:val="000000"/>
              </w:rPr>
              <w:t>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751B4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(τεμάχιο)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ΤΙΜΗ   ΜΟΝΑΔΑΣ    (</w:t>
            </w: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σε </w:t>
            </w:r>
            <w:r w:rsidRPr="00134ECA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€)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BA10A6">
              <w:rPr>
                <w:rFonts w:cs="Times New Roman"/>
                <w:b/>
                <w:bCs/>
                <w:color w:val="000000"/>
              </w:rPr>
              <w:t>ΔΑΠΑΝΗ    (σε €)</w:t>
            </w:r>
          </w:p>
        </w:tc>
      </w:tr>
      <w:tr w:rsidR="000B4922" w:rsidRPr="00134ECA" w:rsidTr="000B4922">
        <w:trPr>
          <w:trHeight w:val="982"/>
          <w:jc w:val="center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134ECA">
              <w:rPr>
                <w:rFonts w:cs="Times New Roman"/>
                <w:color w:val="000000"/>
              </w:rPr>
              <w:t>1</w:t>
            </w:r>
          </w:p>
        </w:tc>
        <w:tc>
          <w:tcPr>
            <w:tcW w:w="4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7C5EDA" w:rsidRDefault="000B4922" w:rsidP="00980C44">
            <w:pPr>
              <w:rPr>
                <w:bCs/>
                <w:i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Έξυπνος  ηλιακός κάδος πάρκου με συμπίεση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6A6612">
              <w:rPr>
                <w:rFonts w:cs="Times New Roman"/>
                <w:sz w:val="20"/>
                <w:szCs w:val="20"/>
              </w:rPr>
              <w:t>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jc w:val="center"/>
              <w:rPr>
                <w:rFonts w:cs="Times New Roman"/>
                <w:b/>
              </w:rPr>
            </w:pPr>
          </w:p>
        </w:tc>
      </w:tr>
      <w:tr w:rsidR="000B4922" w:rsidRPr="00134ECA" w:rsidTr="000B4922">
        <w:trPr>
          <w:trHeight w:val="758"/>
          <w:jc w:val="center"/>
        </w:trPr>
        <w:tc>
          <w:tcPr>
            <w:tcW w:w="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4922" w:rsidRDefault="000B4922" w:rsidP="00980C44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4C04AF" w:rsidRDefault="000B4922" w:rsidP="00980C44">
            <w:pPr>
              <w:jc w:val="center"/>
              <w:rPr>
                <w:rFonts w:cs="Times New Roman"/>
                <w:bCs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A6612">
              <w:rPr>
                <w:rFonts w:cs="Times New Roman"/>
                <w:b/>
                <w:sz w:val="20"/>
                <w:szCs w:val="20"/>
              </w:rPr>
              <w:t xml:space="preserve">ΣΥΝΟΛΟ  ΤΜΗΜΑΤΟΣ </w:t>
            </w:r>
            <w:r w:rsidRPr="006A6612">
              <w:rPr>
                <w:rFonts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758"/>
          <w:jc w:val="center"/>
        </w:trPr>
        <w:tc>
          <w:tcPr>
            <w:tcW w:w="701" w:type="dxa"/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shd w:val="clear" w:color="auto" w:fill="auto"/>
            <w:vAlign w:val="center"/>
          </w:tcPr>
          <w:p w:rsidR="000B4922" w:rsidRDefault="000B4922" w:rsidP="00980C44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4922" w:rsidRPr="004C04AF" w:rsidRDefault="000B4922" w:rsidP="00980C44">
            <w:pPr>
              <w:jc w:val="center"/>
              <w:rPr>
                <w:rFonts w:cs="Times New Roman"/>
                <w:bCs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134ECA" w:rsidTr="000B4922">
        <w:trPr>
          <w:trHeight w:val="758"/>
          <w:jc w:val="center"/>
        </w:trPr>
        <w:tc>
          <w:tcPr>
            <w:tcW w:w="701" w:type="dxa"/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shd w:val="clear" w:color="auto" w:fill="auto"/>
            <w:vAlign w:val="center"/>
          </w:tcPr>
          <w:p w:rsidR="000B4922" w:rsidRDefault="000B4922" w:rsidP="00980C44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4922" w:rsidRPr="004C04AF" w:rsidRDefault="000B4922" w:rsidP="00980C44">
            <w:pPr>
              <w:jc w:val="center"/>
              <w:rPr>
                <w:rFonts w:cs="Times New Roman"/>
                <w:bCs/>
                <w:i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134ECA">
              <w:rPr>
                <w:rFonts w:cs="Times New Roman"/>
                <w:b/>
                <w:color w:val="000000"/>
                <w:sz w:val="20"/>
                <w:szCs w:val="20"/>
              </w:rPr>
              <w:t>ΣΥΝΟΛΟ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ΤΜΗΜΑΤΟΣ </w:t>
            </w:r>
            <w:r>
              <w:rPr>
                <w:rFonts w:cs="Times New Roman"/>
                <w:b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            με  ΦΠΑ 24%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B4922" w:rsidRPr="006A6612" w:rsidRDefault="000B4922" w:rsidP="00980C44">
            <w:pPr>
              <w:spacing w:after="0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</w:tr>
      <w:tr w:rsidR="000B4922" w:rsidRPr="00B41C4C" w:rsidTr="000B4922">
        <w:trPr>
          <w:trHeight w:val="633"/>
          <w:jc w:val="center"/>
        </w:trPr>
        <w:tc>
          <w:tcPr>
            <w:tcW w:w="701" w:type="dxa"/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4922" w:rsidRPr="00134ECA" w:rsidRDefault="000B4922" w:rsidP="00980C44">
            <w:pPr>
              <w:spacing w:after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0B4922" w:rsidRPr="00751B45" w:rsidRDefault="000B4922" w:rsidP="00980C44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751B45">
              <w:rPr>
                <w:rFonts w:cs="Times New Roman"/>
                <w:b/>
                <w:color w:val="000000"/>
              </w:rPr>
              <w:t>ΣΥΝΟΛΟ  ΤΜΗΜΑΤΩΝ  1+ 2 +3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922" w:rsidRPr="00B5771D" w:rsidRDefault="000B4922" w:rsidP="00980C44">
            <w:pPr>
              <w:spacing w:after="0"/>
              <w:jc w:val="center"/>
              <w:rPr>
                <w:rFonts w:cs="Times New Roman"/>
                <w:b/>
              </w:rPr>
            </w:pPr>
          </w:p>
        </w:tc>
      </w:tr>
    </w:tbl>
    <w:p w:rsidR="000B4922" w:rsidRDefault="000B4922" w:rsidP="000B4922"/>
    <w:p w:rsidR="000B4922" w:rsidRPr="007D2F56" w:rsidRDefault="000B4922" w:rsidP="000B4922">
      <w:pPr>
        <w:rPr>
          <w:b/>
        </w:rPr>
      </w:pPr>
      <w:r w:rsidRPr="007D2F56">
        <w:rPr>
          <w:b/>
        </w:rPr>
        <w:t xml:space="preserve">                                                                                            ΚΕΡΚΥΡΑ ……./……./202</w:t>
      </w:r>
      <w:r>
        <w:rPr>
          <w:b/>
        </w:rPr>
        <w:t>4</w:t>
      </w:r>
    </w:p>
    <w:p w:rsidR="000B4922" w:rsidRDefault="000B4922" w:rsidP="000B4922">
      <w:r w:rsidRPr="007D2F56">
        <w:rPr>
          <w:b/>
        </w:rPr>
        <w:t xml:space="preserve">                                                                                                      Ο ΠΡΟΣΦΕΡΩΝ</w:t>
      </w:r>
    </w:p>
    <w:p w:rsidR="000B4922" w:rsidRDefault="000B4922" w:rsidP="000B4922"/>
    <w:tbl>
      <w:tblPr>
        <w:tblW w:w="10908" w:type="dxa"/>
        <w:tblInd w:w="-27" w:type="dxa"/>
        <w:tblLayout w:type="fixed"/>
        <w:tblLook w:val="0000"/>
      </w:tblPr>
      <w:tblGrid>
        <w:gridCol w:w="3362"/>
        <w:gridCol w:w="3942"/>
        <w:gridCol w:w="3604"/>
      </w:tblGrid>
      <w:tr w:rsidR="000B4922" w:rsidRPr="00080C89" w:rsidTr="00980C44">
        <w:tc>
          <w:tcPr>
            <w:tcW w:w="3362" w:type="dxa"/>
            <w:shd w:val="clear" w:color="auto" w:fill="auto"/>
          </w:tcPr>
          <w:p w:rsidR="000B4922" w:rsidRPr="00F75759" w:rsidRDefault="000B4922" w:rsidP="00980C44">
            <w:pPr>
              <w:jc w:val="center"/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</w:p>
          <w:p w:rsidR="000B4922" w:rsidRDefault="000B4922" w:rsidP="00980C44">
            <w:pPr>
              <w:jc w:val="center"/>
              <w:rPr>
                <w:rFonts w:cs="Courier New"/>
                <w:sz w:val="20"/>
                <w:szCs w:val="20"/>
              </w:rPr>
            </w:pPr>
          </w:p>
          <w:p w:rsidR="000B4922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>ΣΥΝΤΑΧΘΗΚΕ</w:t>
            </w:r>
          </w:p>
        </w:tc>
        <w:tc>
          <w:tcPr>
            <w:tcW w:w="3942" w:type="dxa"/>
            <w:shd w:val="clear" w:color="auto" w:fill="auto"/>
          </w:tcPr>
          <w:p w:rsidR="000B4922" w:rsidRPr="00E53F7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</w:p>
        </w:tc>
        <w:tc>
          <w:tcPr>
            <w:tcW w:w="3604" w:type="dxa"/>
            <w:shd w:val="clear" w:color="auto" w:fill="auto"/>
          </w:tcPr>
          <w:p w:rsidR="000B4922" w:rsidRPr="00FD59CD" w:rsidRDefault="000B4922" w:rsidP="00980C44">
            <w:pPr>
              <w:jc w:val="center"/>
              <w:rPr>
                <w:b/>
              </w:rPr>
            </w:pPr>
            <w:r w:rsidRPr="00FD59CD">
              <w:rPr>
                <w:rFonts w:cs="Courier New"/>
                <w:b/>
                <w:sz w:val="20"/>
                <w:szCs w:val="20"/>
              </w:rPr>
              <w:t xml:space="preserve">Κέρκυρα </w:t>
            </w:r>
            <w:r w:rsidRPr="009974AB">
              <w:rPr>
                <w:rFonts w:cs="Courier New"/>
                <w:b/>
                <w:sz w:val="20"/>
                <w:szCs w:val="20"/>
              </w:rPr>
              <w:t>21</w:t>
            </w:r>
            <w:r w:rsidRPr="00FD59CD">
              <w:rPr>
                <w:rFonts w:cs="Courier New"/>
                <w:b/>
                <w:sz w:val="20"/>
                <w:szCs w:val="20"/>
              </w:rPr>
              <w:t>-</w:t>
            </w:r>
            <w:r>
              <w:rPr>
                <w:rFonts w:cs="Courier New"/>
                <w:b/>
                <w:sz w:val="20"/>
                <w:szCs w:val="20"/>
              </w:rPr>
              <w:t>06</w:t>
            </w:r>
            <w:r w:rsidRPr="00FD59CD">
              <w:rPr>
                <w:rFonts w:cs="Courier New"/>
                <w:b/>
                <w:sz w:val="20"/>
                <w:szCs w:val="20"/>
              </w:rPr>
              <w:t>-20</w:t>
            </w:r>
            <w:r>
              <w:rPr>
                <w:rFonts w:cs="Courier New"/>
                <w:b/>
                <w:sz w:val="20"/>
                <w:szCs w:val="20"/>
              </w:rPr>
              <w:t>24</w:t>
            </w:r>
          </w:p>
          <w:p w:rsidR="000B4922" w:rsidRPr="00791AE1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>ΘΕΩΡΗΘΗΚΕ</w:t>
            </w:r>
          </w:p>
          <w:p w:rsidR="000B4922" w:rsidRPr="00791AE1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>Η αν. ΠΡΟΪΣΤΑΜΕΝΗ</w:t>
            </w:r>
          </w:p>
          <w:p w:rsidR="000B4922" w:rsidRPr="00080C89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 xml:space="preserve">Δ/ΝΣΗΣ ΕΠΙΧΕΙΡΗΣΙΑΚΟΥ ΕΡΓΟΥ </w:t>
            </w:r>
          </w:p>
          <w:p w:rsidR="000B4922" w:rsidRDefault="000B4922" w:rsidP="00980C44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:rsidR="000B4922" w:rsidRPr="000B4922" w:rsidRDefault="000B4922" w:rsidP="000B4922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B4922" w:rsidTr="00980C44">
        <w:tc>
          <w:tcPr>
            <w:tcW w:w="3362" w:type="dxa"/>
            <w:shd w:val="clear" w:color="auto" w:fill="auto"/>
          </w:tcPr>
          <w:p w:rsidR="000B492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  <w:r>
              <w:rPr>
                <w:rFonts w:cs="Courier New"/>
                <w:b/>
                <w:sz w:val="20"/>
                <w:szCs w:val="20"/>
              </w:rPr>
              <w:t>ΔΗΜΗΤΡΙΟΣ ΜΥΡΙΣΚΛΑΒΟΣ</w:t>
            </w:r>
          </w:p>
          <w:p w:rsidR="000B4922" w:rsidRPr="0087699E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>ΗΛΕΚΤΡΟΛΟΓΟΣ  ΜΗΧΑΝΙΚΟΣ Τ.Ε.</w:t>
            </w:r>
          </w:p>
          <w:p w:rsidR="000B492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</w:p>
        </w:tc>
        <w:tc>
          <w:tcPr>
            <w:tcW w:w="3942" w:type="dxa"/>
            <w:shd w:val="clear" w:color="auto" w:fill="auto"/>
          </w:tcPr>
          <w:p w:rsidR="000B492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</w:p>
        </w:tc>
        <w:tc>
          <w:tcPr>
            <w:tcW w:w="3604" w:type="dxa"/>
            <w:shd w:val="clear" w:color="auto" w:fill="auto"/>
          </w:tcPr>
          <w:p w:rsidR="000B492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  <w:r>
              <w:rPr>
                <w:rFonts w:cs="Courier New"/>
                <w:b/>
                <w:sz w:val="20"/>
                <w:szCs w:val="20"/>
              </w:rPr>
              <w:t xml:space="preserve">ΑΓΓΕΛΙΚΗ  ΠΑΠΑΪΩΑΝΝΟΥ </w:t>
            </w:r>
          </w:p>
          <w:p w:rsidR="000B4922" w:rsidRPr="00EA2D5C" w:rsidRDefault="000B4922" w:rsidP="00980C44">
            <w:pPr>
              <w:jc w:val="center"/>
            </w:pPr>
            <w:r>
              <w:rPr>
                <w:rFonts w:cs="Courier New"/>
                <w:b/>
                <w:sz w:val="20"/>
                <w:szCs w:val="20"/>
              </w:rPr>
              <w:t>ΧΗΜΙΚΟΣ  ΜΗΧΑΝΙΚΟΣ Π.Ε.</w:t>
            </w:r>
          </w:p>
          <w:p w:rsidR="000B4922" w:rsidRDefault="000B4922" w:rsidP="00980C44">
            <w:pPr>
              <w:jc w:val="center"/>
              <w:rPr>
                <w:rFonts w:cs="Courier New"/>
                <w:b/>
                <w:sz w:val="20"/>
                <w:szCs w:val="20"/>
              </w:rPr>
            </w:pPr>
          </w:p>
        </w:tc>
      </w:tr>
    </w:tbl>
    <w:p w:rsidR="000B4922" w:rsidRPr="00BE0CAE" w:rsidRDefault="000B4922" w:rsidP="000B4922"/>
    <w:p w:rsidR="00CD0E49" w:rsidRDefault="00CD0E49"/>
    <w:sectPr w:rsidR="00CD0E49" w:rsidSect="00C40D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274" w:bottom="1134" w:left="567" w:header="720" w:footer="709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E49" w:rsidRDefault="00CD0E49" w:rsidP="00CD0E49">
      <w:pPr>
        <w:spacing w:after="0" w:line="240" w:lineRule="auto"/>
      </w:pPr>
      <w:r>
        <w:separator/>
      </w:r>
    </w:p>
  </w:endnote>
  <w:endnote w:type="continuationSeparator" w:id="1">
    <w:p w:rsidR="00CD0E49" w:rsidRDefault="00CD0E49" w:rsidP="00CD0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C40D0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C40D00">
    <w:pPr>
      <w:pStyle w:val="a3"/>
      <w:spacing w:after="0"/>
      <w:jc w:val="center"/>
      <w:rPr>
        <w:sz w:val="20"/>
        <w:szCs w:val="20"/>
        <w:lang w:val="el-GR"/>
      </w:rPr>
    </w:pPr>
  </w:p>
  <w:p w:rsidR="00233657" w:rsidRDefault="000B4922">
    <w:pPr>
      <w:pStyle w:val="a3"/>
      <w:spacing w:after="0"/>
      <w:jc w:val="center"/>
    </w:pPr>
    <w:r>
      <w:rPr>
        <w:sz w:val="20"/>
        <w:szCs w:val="20"/>
        <w:lang w:val="el-GR"/>
      </w:rPr>
      <w:t xml:space="preserve">Σελίδα </w:t>
    </w:r>
    <w:r w:rsidR="00CD0E49"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 w:rsidR="00CD0E49">
      <w:rPr>
        <w:sz w:val="20"/>
        <w:szCs w:val="20"/>
      </w:rPr>
      <w:fldChar w:fldCharType="separate"/>
    </w:r>
    <w:r w:rsidR="00C40D00">
      <w:rPr>
        <w:noProof/>
        <w:sz w:val="20"/>
        <w:szCs w:val="20"/>
      </w:rPr>
      <w:t>2</w:t>
    </w:r>
    <w:r w:rsidR="00CD0E49">
      <w:rPr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C40D0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E49" w:rsidRDefault="00CD0E49" w:rsidP="00CD0E49">
      <w:pPr>
        <w:spacing w:after="0" w:line="240" w:lineRule="auto"/>
      </w:pPr>
      <w:r>
        <w:separator/>
      </w:r>
    </w:p>
  </w:footnote>
  <w:footnote w:type="continuationSeparator" w:id="1">
    <w:p w:rsidR="00CD0E49" w:rsidRDefault="00CD0E49" w:rsidP="00CD0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C40D0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0B4922">
    <w:r>
      <w:rPr>
        <w:rFonts w:eastAsia="Calibri"/>
        <w:lang w:val="en-US"/>
      </w:rPr>
      <w:t xml:space="preserve">                                                                        </w:t>
    </w:r>
  </w:p>
  <w:p w:rsidR="00233657" w:rsidRDefault="00C40D00"/>
  <w:p w:rsidR="00233657" w:rsidRPr="006D6AC9" w:rsidRDefault="00C40D0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57" w:rsidRDefault="00C40D0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4922"/>
    <w:rsid w:val="000B4922"/>
    <w:rsid w:val="00C40D00"/>
    <w:rsid w:val="00CD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E49"/>
  </w:style>
  <w:style w:type="paragraph" w:styleId="1">
    <w:name w:val="heading 1"/>
    <w:basedOn w:val="a"/>
    <w:next w:val="a"/>
    <w:link w:val="1Char"/>
    <w:uiPriority w:val="9"/>
    <w:qFormat/>
    <w:rsid w:val="000B49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0B4922"/>
    <w:pPr>
      <w:keepLines w:val="0"/>
      <w:pBdr>
        <w:top w:val="none" w:sz="0" w:space="0" w:color="000000"/>
        <w:left w:val="none" w:sz="0" w:space="0" w:color="000000"/>
        <w:bottom w:val="single" w:sz="8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Cs w:val="0"/>
      <w:color w:val="002060"/>
      <w:sz w:val="24"/>
      <w:szCs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B4922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styleId="a3">
    <w:name w:val="footer"/>
    <w:basedOn w:val="a"/>
    <w:link w:val="Char"/>
    <w:uiPriority w:val="99"/>
    <w:rsid w:val="000B4922"/>
    <w:pPr>
      <w:suppressAutoHyphens/>
      <w:spacing w:after="100" w:line="240" w:lineRule="auto"/>
      <w:jc w:val="both"/>
    </w:pPr>
    <w:rPr>
      <w:rFonts w:ascii="Calibri" w:eastAsia="MS Mincho" w:hAnsi="Calibri" w:cs="Times New Roman"/>
      <w:szCs w:val="24"/>
      <w:lang w:val="en-US" w:eastAsia="zh-CN"/>
    </w:rPr>
  </w:style>
  <w:style w:type="character" w:customStyle="1" w:styleId="Char">
    <w:name w:val="Υποσέλιδο Char"/>
    <w:basedOn w:val="a0"/>
    <w:link w:val="a3"/>
    <w:uiPriority w:val="99"/>
    <w:rsid w:val="000B4922"/>
    <w:rPr>
      <w:rFonts w:ascii="Calibri" w:eastAsia="MS Mincho" w:hAnsi="Calibri" w:cs="Times New Roman"/>
      <w:szCs w:val="24"/>
      <w:lang w:val="en-US" w:eastAsia="zh-CN"/>
    </w:rPr>
  </w:style>
  <w:style w:type="character" w:customStyle="1" w:styleId="1Char">
    <w:name w:val="Επικεφαλίδα 1 Char"/>
    <w:basedOn w:val="a0"/>
    <w:link w:val="1"/>
    <w:uiPriority w:val="9"/>
    <w:rsid w:val="000B49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rsid w:val="000B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0B49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2024-07-30T07:53:00Z</dcterms:created>
  <dcterms:modified xsi:type="dcterms:W3CDTF">2024-07-31T06:33:00Z</dcterms:modified>
</cp:coreProperties>
</file>