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C25" w:rsidRPr="00EE5438" w:rsidRDefault="006E5C25" w:rsidP="006E5C25">
      <w:pPr>
        <w:pStyle w:val="2"/>
        <w:tabs>
          <w:tab w:val="clear" w:pos="567"/>
          <w:tab w:val="left" w:pos="0"/>
        </w:tabs>
        <w:ind w:left="0" w:firstLine="0"/>
        <w:rPr>
          <w:sz w:val="28"/>
          <w:szCs w:val="28"/>
          <w:lang w:val="el-GR"/>
        </w:rPr>
      </w:pPr>
      <w:bookmarkStart w:id="0" w:name="_Toc503274369"/>
      <w:bookmarkStart w:id="1" w:name="_Toc182844986"/>
      <w:r w:rsidRPr="00EE5438">
        <w:rPr>
          <w:rFonts w:ascii="Calibri" w:hAnsi="Calibri"/>
          <w:sz w:val="28"/>
          <w:szCs w:val="28"/>
          <w:lang w:val="el-GR"/>
        </w:rPr>
        <w:t>ΠΑΡΑΡΤΗΜΑ Ι</w:t>
      </w:r>
      <w:r>
        <w:rPr>
          <w:rFonts w:ascii="Calibri" w:hAnsi="Calibri"/>
          <w:sz w:val="28"/>
          <w:szCs w:val="28"/>
          <w:lang w:val="el-GR"/>
        </w:rPr>
        <w:t>ΙΙ</w:t>
      </w:r>
      <w:r w:rsidRPr="00EE5438">
        <w:rPr>
          <w:rFonts w:ascii="Calibri" w:hAnsi="Calibri"/>
          <w:sz w:val="28"/>
          <w:szCs w:val="28"/>
          <w:lang w:val="el-GR"/>
        </w:rPr>
        <w:t xml:space="preserve"> – </w:t>
      </w:r>
      <w:bookmarkEnd w:id="0"/>
      <w:r w:rsidRPr="00EE5438">
        <w:rPr>
          <w:sz w:val="28"/>
          <w:szCs w:val="28"/>
          <w:lang w:val="el-GR"/>
        </w:rPr>
        <w:t>Υπόδειγμα Οικονομικής Προσφοράς</w:t>
      </w:r>
      <w:bookmarkEnd w:id="1"/>
    </w:p>
    <w:tbl>
      <w:tblPr>
        <w:tblW w:w="10049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83"/>
        <w:gridCol w:w="3828"/>
        <w:gridCol w:w="1417"/>
        <w:gridCol w:w="437"/>
        <w:gridCol w:w="1406"/>
        <w:gridCol w:w="105"/>
        <w:gridCol w:w="1370"/>
        <w:gridCol w:w="190"/>
        <w:gridCol w:w="20"/>
      </w:tblGrid>
      <w:tr w:rsidR="006E5C25" w:rsidTr="006E5C25">
        <w:trPr>
          <w:trHeight w:val="315"/>
        </w:trPr>
        <w:tc>
          <w:tcPr>
            <w:tcW w:w="6958" w:type="dxa"/>
            <w:gridSpan w:val="5"/>
            <w:shd w:val="clear" w:color="auto" w:fill="auto"/>
            <w:vAlign w:val="bottom"/>
          </w:tcPr>
          <w:p w:rsidR="006E5C25" w:rsidRDefault="006E5C25" w:rsidP="00421DFF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  <w:r>
              <w:rPr>
                <w:rFonts w:cs="Times New Roman"/>
                <w:b/>
                <w:bCs/>
                <w:noProof/>
                <w:color w:val="000000"/>
                <w:sz w:val="24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43815</wp:posOffset>
                  </wp:positionV>
                  <wp:extent cx="633095" cy="626745"/>
                  <wp:effectExtent l="19050" t="0" r="0" b="0"/>
                  <wp:wrapNone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26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E5C25" w:rsidRDefault="006E5C25" w:rsidP="00421DFF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</w:p>
          <w:p w:rsidR="006E5C25" w:rsidRDefault="006E5C25" w:rsidP="00421DFF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</w:p>
          <w:p w:rsidR="006E5C25" w:rsidRDefault="006E5C25" w:rsidP="00421DFF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</w:p>
          <w:p w:rsidR="006E5C25" w:rsidRPr="00D825B1" w:rsidRDefault="006E5C25" w:rsidP="00421DFF">
            <w:pPr>
              <w:spacing w:after="0"/>
              <w:rPr>
                <w:rFonts w:cs="Times New Roman"/>
                <w:color w:val="000000"/>
              </w:rPr>
            </w:pPr>
            <w:r w:rsidRPr="00D825B1">
              <w:rPr>
                <w:rFonts w:cs="Times New Roman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6E5C25" w:rsidTr="006E5C25">
        <w:trPr>
          <w:trHeight w:val="315"/>
        </w:trPr>
        <w:tc>
          <w:tcPr>
            <w:tcW w:w="6958" w:type="dxa"/>
            <w:gridSpan w:val="5"/>
            <w:shd w:val="clear" w:color="auto" w:fill="auto"/>
            <w:vAlign w:val="bottom"/>
          </w:tcPr>
          <w:p w:rsidR="006E5C25" w:rsidRPr="00D825B1" w:rsidRDefault="006E5C25" w:rsidP="00421DFF">
            <w:pPr>
              <w:spacing w:after="0"/>
              <w:rPr>
                <w:rFonts w:cs="Times New Roman"/>
                <w:color w:val="000000"/>
              </w:rPr>
            </w:pPr>
            <w:r w:rsidRPr="00D825B1">
              <w:rPr>
                <w:rFonts w:cs="Times New Roman"/>
                <w:b/>
                <w:bCs/>
                <w:color w:val="000000"/>
              </w:rPr>
              <w:t>ΝΟΜΟΣ ΚΕΡΚΥΡΑΣ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6E5C25" w:rsidTr="006E5C25">
        <w:trPr>
          <w:trHeight w:val="315"/>
        </w:trPr>
        <w:tc>
          <w:tcPr>
            <w:tcW w:w="6958" w:type="dxa"/>
            <w:gridSpan w:val="5"/>
            <w:shd w:val="clear" w:color="auto" w:fill="auto"/>
            <w:vAlign w:val="bottom"/>
          </w:tcPr>
          <w:p w:rsidR="006E5C25" w:rsidRPr="00D825B1" w:rsidRDefault="006E5C25" w:rsidP="00421DFF">
            <w:pPr>
              <w:spacing w:after="0"/>
              <w:rPr>
                <w:rFonts w:cs="Times New Roman"/>
                <w:color w:val="000000"/>
              </w:rPr>
            </w:pPr>
            <w:r w:rsidRPr="00D825B1">
              <w:rPr>
                <w:rFonts w:cs="Times New Roman"/>
                <w:b/>
                <w:bCs/>
                <w:color w:val="000000"/>
              </w:rPr>
              <w:t xml:space="preserve">ΔΗΜΟΣ </w:t>
            </w:r>
            <w:r>
              <w:rPr>
                <w:rFonts w:cs="Times New Roman"/>
                <w:b/>
                <w:bCs/>
                <w:color w:val="000000"/>
              </w:rPr>
              <w:t xml:space="preserve">ΚΕΝΤΡΙΚΗΣ </w:t>
            </w:r>
            <w:r w:rsidRPr="00D825B1">
              <w:rPr>
                <w:rFonts w:cs="Times New Roman"/>
                <w:b/>
                <w:bCs/>
                <w:color w:val="000000"/>
              </w:rPr>
              <w:t xml:space="preserve"> ΚΕΡΚΥΡΑΣ</w:t>
            </w:r>
            <w:r>
              <w:rPr>
                <w:rFonts w:cs="Times New Roman"/>
                <w:b/>
                <w:bCs/>
                <w:color w:val="000000"/>
              </w:rPr>
              <w:t xml:space="preserve"> &amp; ΔΙΑΠΟΝΤΙΩΝ  ΝΗΣΩΝ</w:t>
            </w:r>
          </w:p>
        </w:tc>
        <w:tc>
          <w:tcPr>
            <w:tcW w:w="1511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6E5C25" w:rsidRPr="00D825B1" w:rsidTr="006E5C25">
        <w:trPr>
          <w:gridAfter w:val="2"/>
          <w:wAfter w:w="210" w:type="dxa"/>
          <w:trHeight w:val="713"/>
        </w:trPr>
        <w:tc>
          <w:tcPr>
            <w:tcW w:w="9839" w:type="dxa"/>
            <w:gridSpan w:val="8"/>
            <w:shd w:val="clear" w:color="auto" w:fill="auto"/>
          </w:tcPr>
          <w:p w:rsidR="006E5C25" w:rsidRPr="00D825B1" w:rsidRDefault="006E5C25" w:rsidP="00421DFF">
            <w:pPr>
              <w:spacing w:after="0"/>
              <w:rPr>
                <w:rFonts w:cs="Times New Roman"/>
                <w:color w:val="000000"/>
              </w:rPr>
            </w:pPr>
            <w:r w:rsidRPr="00D825B1">
              <w:rPr>
                <w:rFonts w:cs="Times New Roman"/>
                <w:b/>
                <w:bCs/>
                <w:color w:val="000000"/>
              </w:rPr>
              <w:t xml:space="preserve">Δ/ΝΣΗ </w:t>
            </w:r>
            <w:r>
              <w:rPr>
                <w:rFonts w:cs="Times New Roman"/>
                <w:b/>
                <w:bCs/>
                <w:color w:val="000000"/>
              </w:rPr>
              <w:t>ΕΠΙΧΕΙΡΗΣΙΑΚΟΥ ΕΡΓΟΥ</w:t>
            </w:r>
            <w:r w:rsidRPr="00D825B1">
              <w:rPr>
                <w:rFonts w:ascii="Arial" w:hAnsi="Arial" w:cs="Arial"/>
                <w:color w:val="000000"/>
              </w:rPr>
              <w:t xml:space="preserve">                    </w:t>
            </w:r>
          </w:p>
          <w:p w:rsidR="006E5C25" w:rsidRDefault="006E5C25" w:rsidP="00421DFF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4"/>
              </w:rPr>
            </w:pPr>
          </w:p>
          <w:p w:rsidR="006E5C25" w:rsidRPr="004D6254" w:rsidRDefault="006E5C25" w:rsidP="00421DFF">
            <w:pPr>
              <w:spacing w:after="0"/>
              <w:jc w:val="center"/>
              <w:rPr>
                <w:sz w:val="25"/>
                <w:szCs w:val="25"/>
              </w:rPr>
            </w:pPr>
            <w:r>
              <w:rPr>
                <w:b/>
                <w:i/>
                <w:sz w:val="32"/>
              </w:rPr>
              <w:t>ΥΠΗΡΕΣΙΑ ΕΠΕΞΕΡΓΑΣΙΑΣ  ΣΤΡΩΜΑΤΩΝ</w:t>
            </w:r>
          </w:p>
        </w:tc>
      </w:tr>
      <w:tr w:rsidR="006E5C25" w:rsidTr="006E5C25">
        <w:trPr>
          <w:trHeight w:val="210"/>
        </w:trPr>
        <w:tc>
          <w:tcPr>
            <w:tcW w:w="1276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682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6E5C25" w:rsidTr="006E5C25">
        <w:trPr>
          <w:gridAfter w:val="2"/>
          <w:wAfter w:w="210" w:type="dxa"/>
          <w:trHeight w:val="525"/>
        </w:trPr>
        <w:tc>
          <w:tcPr>
            <w:tcW w:w="9839" w:type="dxa"/>
            <w:gridSpan w:val="8"/>
            <w:shd w:val="clear" w:color="auto" w:fill="auto"/>
            <w:vAlign w:val="bottom"/>
          </w:tcPr>
          <w:p w:rsidR="006E5C25" w:rsidRPr="00D825B1" w:rsidRDefault="006E5C25" w:rsidP="00421DFF">
            <w:pPr>
              <w:spacing w:after="0"/>
              <w:jc w:val="center"/>
              <w:rPr>
                <w:sz w:val="32"/>
                <w:szCs w:val="32"/>
              </w:rPr>
            </w:pPr>
            <w:r w:rsidRPr="00D825B1">
              <w:rPr>
                <w:rFonts w:cs="Times New Roman"/>
                <w:b/>
                <w:bCs/>
                <w:color w:val="000000"/>
                <w:sz w:val="32"/>
                <w:szCs w:val="32"/>
                <w:u w:val="single"/>
              </w:rPr>
              <w:t>ΟΙΚΟΝΟΜΙΚΗ  ΠΡΟΣΦΟΡΑ</w:t>
            </w:r>
          </w:p>
        </w:tc>
      </w:tr>
      <w:tr w:rsidR="006E5C25" w:rsidTr="006E5C25">
        <w:trPr>
          <w:gridAfter w:val="2"/>
          <w:wAfter w:w="210" w:type="dxa"/>
          <w:trHeight w:val="180"/>
        </w:trPr>
        <w:tc>
          <w:tcPr>
            <w:tcW w:w="993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1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7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rPr>
                <w:rFonts w:cs="Times New Roman"/>
                <w:color w:val="000000"/>
              </w:rPr>
            </w:pPr>
          </w:p>
        </w:tc>
      </w:tr>
      <w:tr w:rsidR="006E5C25" w:rsidRPr="00965555" w:rsidTr="006E5C25">
        <w:trPr>
          <w:gridAfter w:val="2"/>
          <w:wAfter w:w="210" w:type="dxa"/>
          <w:trHeight w:val="9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00649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064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ΠΕΡΙΓΡΑΦΗ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ΤΕΜΑΧΙ</w:t>
            </w: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Α</w:t>
            </w:r>
          </w:p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(Στρώματα)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ΠΡΟΣΦΕΡΟΜΕΝΗ ΤΙΜΗ ANA 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ΤΕΜΑΧ</w:t>
            </w: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ΙΟ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(Στρώμα) σε ΕΥΡΩ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jc w:val="center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ΔΑΠΑΝΗ  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σε </w:t>
            </w: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 € )</w:t>
            </w:r>
          </w:p>
        </w:tc>
      </w:tr>
      <w:tr w:rsidR="006E5C25" w:rsidTr="006E5C25">
        <w:trPr>
          <w:gridAfter w:val="2"/>
          <w:wAfter w:w="210" w:type="dxa"/>
          <w:trHeight w:val="142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794BEA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94BEA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ind w:left="142" w:right="139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290">
              <w:rPr>
                <w:b/>
                <w:color w:val="000000"/>
                <w:spacing w:val="4"/>
                <w:sz w:val="23"/>
              </w:rPr>
              <w:t>Υπηρεσία επεξεργασίας στρωμάτων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00"/>
            <w:vAlign w:val="center"/>
          </w:tcPr>
          <w:p w:rsidR="006E5C25" w:rsidRPr="00405874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6.300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6E5C25" w:rsidRPr="00D825B1" w:rsidRDefault="006E5C25" w:rsidP="00421DFF">
            <w:pPr>
              <w:spacing w:after="0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5C25" w:rsidTr="006E5C25">
        <w:tblPrEx>
          <w:tblCellMar>
            <w:left w:w="108" w:type="dxa"/>
            <w:right w:w="108" w:type="dxa"/>
          </w:tblCellMar>
        </w:tblPrEx>
        <w:trPr>
          <w:gridAfter w:val="2"/>
          <w:wAfter w:w="210" w:type="dxa"/>
          <w:trHeight w:val="750"/>
        </w:trPr>
        <w:tc>
          <w:tcPr>
            <w:tcW w:w="993" w:type="dxa"/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Φ.Π.Α. 24 % 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6E5C25" w:rsidRPr="00D825B1" w:rsidRDefault="006E5C25" w:rsidP="00421DFF">
            <w:pPr>
              <w:spacing w:after="0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5C25" w:rsidRPr="00CA64C6" w:rsidTr="006E5C25">
        <w:tblPrEx>
          <w:tblCellMar>
            <w:left w:w="108" w:type="dxa"/>
            <w:right w:w="108" w:type="dxa"/>
          </w:tblCellMar>
        </w:tblPrEx>
        <w:trPr>
          <w:gridAfter w:val="2"/>
          <w:wAfter w:w="210" w:type="dxa"/>
          <w:trHeight w:val="600"/>
        </w:trPr>
        <w:tc>
          <w:tcPr>
            <w:tcW w:w="993" w:type="dxa"/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2"/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6E5C25" w:rsidRPr="00D825B1" w:rsidRDefault="006E5C25" w:rsidP="00421DFF">
            <w:pPr>
              <w:snapToGrid w:val="0"/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5C25" w:rsidRPr="00D825B1" w:rsidRDefault="006E5C25" w:rsidP="00421DFF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ΣΥΝΟΛΟ ΜΕ Φ.Π.Α. 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6E5C25" w:rsidRPr="00D825B1" w:rsidRDefault="006E5C25" w:rsidP="006E5C25">
            <w:pPr>
              <w:spacing w:after="0"/>
              <w:ind w:left="-475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6E5C25" w:rsidRDefault="006E5C25" w:rsidP="006E5C25"/>
    <w:p w:rsidR="006E5C25" w:rsidRDefault="006E5C25" w:rsidP="006E5C25"/>
    <w:tbl>
      <w:tblPr>
        <w:tblW w:w="10464" w:type="dxa"/>
        <w:tblInd w:w="-10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4"/>
      </w:tblGrid>
      <w:tr w:rsidR="006E5C25" w:rsidTr="006E5C25">
        <w:trPr>
          <w:trHeight w:val="420"/>
        </w:trPr>
        <w:tc>
          <w:tcPr>
            <w:tcW w:w="10464" w:type="dxa"/>
            <w:shd w:val="clear" w:color="auto" w:fill="auto"/>
            <w:vAlign w:val="bottom"/>
          </w:tcPr>
          <w:p w:rsidR="006E5C25" w:rsidRDefault="006E5C25" w:rsidP="00421DFF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</w:p>
          <w:p w:rsidR="006E5C25" w:rsidRDefault="006E5C25" w:rsidP="00421DFF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</w:rPr>
            </w:pPr>
          </w:p>
          <w:p w:rsidR="006E5C25" w:rsidRDefault="006E5C25" w:rsidP="00421DFF">
            <w:pPr>
              <w:spacing w:after="0"/>
              <w:jc w:val="center"/>
            </w:pPr>
            <w:r>
              <w:rPr>
                <w:rFonts w:cs="Times New Roman"/>
                <w:b/>
                <w:bCs/>
                <w:color w:val="000000"/>
                <w:sz w:val="32"/>
                <w:szCs w:val="32"/>
              </w:rPr>
              <w:t>Ο ΠΡΟΣΦΕΡΩΝ</w:t>
            </w:r>
          </w:p>
        </w:tc>
      </w:tr>
      <w:tr w:rsidR="006E5C25" w:rsidTr="006E5C25">
        <w:trPr>
          <w:trHeight w:val="375"/>
        </w:trPr>
        <w:tc>
          <w:tcPr>
            <w:tcW w:w="10464" w:type="dxa"/>
            <w:shd w:val="clear" w:color="auto" w:fill="auto"/>
            <w:vAlign w:val="bottom"/>
          </w:tcPr>
          <w:p w:rsidR="006E5C25" w:rsidRDefault="006E5C25" w:rsidP="00421DFF">
            <w:pPr>
              <w:spacing w:after="0"/>
              <w:jc w:val="center"/>
            </w:pPr>
            <w:r>
              <w:rPr>
                <w:rFonts w:cs="Times New Roman"/>
                <w:b/>
                <w:bCs/>
                <w:color w:val="000000"/>
                <w:sz w:val="24"/>
              </w:rPr>
              <w:t>ΚΕΡΚΥΡΑ ..../...../202</w:t>
            </w:r>
            <w:r w:rsidR="0082613C">
              <w:rPr>
                <w:rFonts w:cs="Times New Roman"/>
                <w:b/>
                <w:bCs/>
                <w:color w:val="000000"/>
                <w:sz w:val="24"/>
              </w:rPr>
              <w:t>5</w:t>
            </w:r>
            <w:bookmarkStart w:id="2" w:name="_GoBack"/>
            <w:bookmarkEnd w:id="2"/>
          </w:p>
        </w:tc>
      </w:tr>
      <w:tr w:rsidR="006E5C25" w:rsidTr="006E5C25">
        <w:trPr>
          <w:trHeight w:val="300"/>
        </w:trPr>
        <w:tc>
          <w:tcPr>
            <w:tcW w:w="10464" w:type="dxa"/>
            <w:shd w:val="clear" w:color="auto" w:fill="auto"/>
            <w:vAlign w:val="bottom"/>
          </w:tcPr>
          <w:p w:rsidR="006E5C25" w:rsidRDefault="006E5C25" w:rsidP="00421DFF">
            <w:pPr>
              <w:snapToGrid w:val="0"/>
              <w:spacing w:after="0"/>
              <w:jc w:val="center"/>
              <w:rPr>
                <w:rFonts w:cs="Times New Roman"/>
                <w:color w:val="000000"/>
              </w:rPr>
            </w:pPr>
          </w:p>
          <w:p w:rsidR="006E5C25" w:rsidRDefault="006E5C25" w:rsidP="00421DFF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  <w:p w:rsidR="006E5C25" w:rsidRDefault="006E5C25" w:rsidP="00421DFF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  <w:p w:rsidR="006E5C25" w:rsidRDefault="006E5C25" w:rsidP="00421DFF">
            <w:pPr>
              <w:spacing w:after="0"/>
              <w:jc w:val="center"/>
            </w:pPr>
            <w:r>
              <w:rPr>
                <w:rFonts w:cs="Times New Roman"/>
                <w:color w:val="000000"/>
              </w:rPr>
              <w:t>(υπογραφή – σφραγίδα)</w:t>
            </w:r>
          </w:p>
        </w:tc>
      </w:tr>
    </w:tbl>
    <w:p w:rsidR="00C8358C" w:rsidRDefault="00C8358C"/>
    <w:sectPr w:rsidR="00C8358C" w:rsidSect="006E5C25">
      <w:pgSz w:w="11906" w:h="16838"/>
      <w:pgMar w:top="1440" w:right="184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C25"/>
    <w:rsid w:val="006E5C25"/>
    <w:rsid w:val="0082613C"/>
    <w:rsid w:val="00C8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4ED20"/>
  <w15:docId w15:val="{D848B149-9E87-403C-BAAD-D2D583BB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E5C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6E5C25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6E5C25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6E5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441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CD616</cp:lastModifiedBy>
  <cp:revision>3</cp:revision>
  <dcterms:created xsi:type="dcterms:W3CDTF">2024-12-17T09:51:00Z</dcterms:created>
  <dcterms:modified xsi:type="dcterms:W3CDTF">2025-04-01T06:18:00Z</dcterms:modified>
</cp:coreProperties>
</file>