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E9" w:rsidRPr="00FF6D45" w:rsidRDefault="00F450E9" w:rsidP="00F450E9">
      <w:pPr>
        <w:pStyle w:val="2"/>
        <w:tabs>
          <w:tab w:val="clear" w:pos="567"/>
          <w:tab w:val="left" w:pos="0"/>
        </w:tabs>
        <w:ind w:left="0" w:firstLine="0"/>
        <w:rPr>
          <w:sz w:val="28"/>
          <w:szCs w:val="28"/>
          <w:lang w:val="el-GR"/>
        </w:rPr>
      </w:pPr>
      <w:bookmarkStart w:id="0" w:name="_Toc198134815"/>
      <w:r w:rsidRPr="00FF6D45">
        <w:rPr>
          <w:sz w:val="28"/>
          <w:szCs w:val="28"/>
          <w:lang w:val="el-GR"/>
        </w:rPr>
        <w:t>ΠΑΡΑΡΤΗΜΑ ΙV – Υπόδειγμα Οικονομικής Προσφοράς</w:t>
      </w:r>
      <w:bookmarkEnd w:id="0"/>
    </w:p>
    <w:p w:rsidR="00F450E9" w:rsidRPr="008B1AFF" w:rsidRDefault="00F450E9" w:rsidP="00F450E9">
      <w:pPr>
        <w:pStyle w:val="normalwithoutspacing"/>
      </w:pPr>
      <w:r w:rsidRPr="008B1AFF">
        <w:t xml:space="preserve"> </w:t>
      </w:r>
    </w:p>
    <w:p w:rsidR="00F450E9" w:rsidRDefault="00F450E9" w:rsidP="00F450E9">
      <w:pPr>
        <w:pStyle w:val="normalwithoutspacing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10160</wp:posOffset>
            </wp:positionV>
            <wp:extent cx="600075" cy="57150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0E9" w:rsidRDefault="00F450E9" w:rsidP="00F450E9">
      <w:pPr>
        <w:pStyle w:val="normalwithoutspacing"/>
      </w:pPr>
    </w:p>
    <w:p w:rsidR="00F450E9" w:rsidRDefault="00F450E9" w:rsidP="00F450E9">
      <w:pPr>
        <w:pStyle w:val="normalwithoutspacing"/>
      </w:pPr>
    </w:p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10206"/>
      </w:tblGrid>
      <w:tr w:rsidR="00F450E9" w:rsidRPr="00BB04F1" w:rsidTr="009F41D7">
        <w:tc>
          <w:tcPr>
            <w:tcW w:w="10206" w:type="dxa"/>
            <w:shd w:val="clear" w:color="auto" w:fill="auto"/>
          </w:tcPr>
          <w:p w:rsidR="00F450E9" w:rsidRPr="00BB04F1" w:rsidRDefault="00F450E9" w:rsidP="009F41D7">
            <w:pPr>
              <w:spacing w:after="0"/>
              <w:rPr>
                <w:b/>
                <w:noProof/>
                <w:szCs w:val="22"/>
                <w:lang w:val="el-GR" w:eastAsia="el-GR"/>
              </w:rPr>
            </w:pPr>
            <w:r w:rsidRPr="00BB04F1">
              <w:rPr>
                <w:b/>
                <w:noProof/>
                <w:szCs w:val="22"/>
                <w:lang w:val="el-GR" w:eastAsia="el-GR"/>
              </w:rPr>
              <w:t>ΕΛΛΗΝΙΚΗ ΔΗΜΟΚΡΑΤΙΑ</w:t>
            </w:r>
          </w:p>
          <w:p w:rsidR="00F450E9" w:rsidRPr="00BB04F1" w:rsidRDefault="00F450E9" w:rsidP="009F41D7">
            <w:pPr>
              <w:spacing w:after="0"/>
              <w:rPr>
                <w:b/>
                <w:noProof/>
                <w:szCs w:val="22"/>
                <w:lang w:val="el-GR" w:eastAsia="el-GR"/>
              </w:rPr>
            </w:pPr>
            <w:r w:rsidRPr="00BB04F1">
              <w:rPr>
                <w:b/>
                <w:noProof/>
                <w:szCs w:val="22"/>
                <w:lang w:val="el-GR" w:eastAsia="el-GR"/>
              </w:rPr>
              <w:t>ΝΟΜΟΣ ΚΕΡΚΥΡΑΣ</w:t>
            </w:r>
          </w:p>
          <w:p w:rsidR="00F450E9" w:rsidRPr="00BB04F1" w:rsidRDefault="00F450E9" w:rsidP="009F41D7">
            <w:pPr>
              <w:spacing w:after="0"/>
              <w:rPr>
                <w:b/>
                <w:noProof/>
                <w:szCs w:val="22"/>
                <w:lang w:val="el-GR" w:eastAsia="el-GR"/>
              </w:rPr>
            </w:pPr>
            <w:r w:rsidRPr="00BB04F1">
              <w:rPr>
                <w:b/>
                <w:noProof/>
                <w:szCs w:val="22"/>
                <w:lang w:val="el-GR" w:eastAsia="el-GR"/>
              </w:rPr>
              <w:t>ΔΗΜΟΣ ΚΕΝΤΡΙΚΗΣ ΚΕΡΚΥΡΑΣ &amp; ΔΙΑΠΟΝΤΙΩΝ ΝΗΣΩΝ</w:t>
            </w:r>
          </w:p>
          <w:p w:rsidR="00F450E9" w:rsidRPr="00BB04F1" w:rsidRDefault="00F450E9" w:rsidP="009F41D7">
            <w:pPr>
              <w:spacing w:after="0"/>
              <w:rPr>
                <w:b/>
                <w:noProof/>
                <w:szCs w:val="22"/>
                <w:lang w:val="el-GR" w:eastAsia="el-GR"/>
              </w:rPr>
            </w:pPr>
            <w:r w:rsidRPr="00BB04F1">
              <w:rPr>
                <w:b/>
                <w:noProof/>
                <w:szCs w:val="22"/>
                <w:lang w:val="el-GR" w:eastAsia="el-GR"/>
              </w:rPr>
              <w:t>ΓΕΝΙΚΗ Δ/ΝΣΗ ΟΡΓΑΝΩΣΗΣ ΚΑΙ ΛΕΙΤΟΥΡΓΙΑΣ</w:t>
            </w:r>
          </w:p>
          <w:p w:rsidR="00F450E9" w:rsidRDefault="00F450E9" w:rsidP="009F41D7">
            <w:pPr>
              <w:pStyle w:val="normalwithoutspacing"/>
            </w:pPr>
            <w:r w:rsidRPr="00BB04F1">
              <w:rPr>
                <w:b/>
                <w:noProof/>
                <w:szCs w:val="22"/>
                <w:lang w:eastAsia="el-GR"/>
              </w:rPr>
              <w:t>Δ/ΝΣΗ ΚΑΘΑΡΙΟΤΗΤΑΣ ΚΑΙ ΑΝΑΚΥΚΛΩΣΗΣ</w:t>
            </w:r>
          </w:p>
        </w:tc>
      </w:tr>
    </w:tbl>
    <w:p w:rsidR="00F450E9" w:rsidRDefault="00F450E9" w:rsidP="00F450E9">
      <w:pPr>
        <w:pStyle w:val="normalwithoutspacing"/>
      </w:pPr>
    </w:p>
    <w:p w:rsidR="00F450E9" w:rsidRDefault="00F450E9" w:rsidP="00F450E9">
      <w:pPr>
        <w:ind w:left="-567"/>
        <w:jc w:val="right"/>
        <w:rPr>
          <w:lang w:val="el-GR"/>
        </w:rPr>
      </w:pPr>
    </w:p>
    <w:tbl>
      <w:tblPr>
        <w:tblW w:w="11480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3543"/>
        <w:gridCol w:w="811"/>
        <w:gridCol w:w="1205"/>
        <w:gridCol w:w="1488"/>
        <w:gridCol w:w="1745"/>
        <w:gridCol w:w="2039"/>
        <w:gridCol w:w="69"/>
      </w:tblGrid>
      <w:tr w:rsidR="00F450E9" w:rsidRPr="009304DF" w:rsidTr="009F41D7">
        <w:trPr>
          <w:gridAfter w:val="1"/>
          <w:wAfter w:w="69" w:type="dxa"/>
          <w:trHeight w:val="420"/>
          <w:jc w:val="center"/>
        </w:trPr>
        <w:tc>
          <w:tcPr>
            <w:tcW w:w="1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noWrap/>
            <w:vAlign w:val="bottom"/>
          </w:tcPr>
          <w:p w:rsidR="00F450E9" w:rsidRPr="009D72E9" w:rsidRDefault="00F450E9" w:rsidP="009F41D7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40"/>
                <w:szCs w:val="40"/>
                <w:lang w:val="el-GR" w:eastAsia="el-GR"/>
              </w:rPr>
            </w:pPr>
            <w:r w:rsidRPr="009D72E9">
              <w:rPr>
                <w:rFonts w:cs="Times New Roman"/>
                <w:b/>
                <w:bCs/>
                <w:color w:val="000000"/>
                <w:sz w:val="40"/>
                <w:szCs w:val="40"/>
                <w:lang w:val="el-GR" w:eastAsia="el-GR"/>
              </w:rPr>
              <w:t xml:space="preserve">ΟΙΚΟΝΟΜΙΚΗ  ΠΡΟΣΦΟΡΑ </w:t>
            </w:r>
          </w:p>
        </w:tc>
      </w:tr>
      <w:tr w:rsidR="00F450E9" w:rsidRPr="009304DF" w:rsidTr="009F41D7">
        <w:trPr>
          <w:gridAfter w:val="1"/>
          <w:wAfter w:w="69" w:type="dxa"/>
          <w:trHeight w:val="180"/>
          <w:jc w:val="center"/>
        </w:trPr>
        <w:tc>
          <w:tcPr>
            <w:tcW w:w="1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0E9" w:rsidRDefault="00F450E9" w:rsidP="009F41D7">
            <w:pPr>
              <w:suppressAutoHyphens w:val="0"/>
              <w:spacing w:after="0"/>
              <w:jc w:val="center"/>
              <w:rPr>
                <w:b/>
                <w:sz w:val="32"/>
                <w:lang w:val="el-GR"/>
              </w:rPr>
            </w:pPr>
          </w:p>
          <w:p w:rsidR="00F450E9" w:rsidRPr="009D72E9" w:rsidRDefault="00F450E9" w:rsidP="009F41D7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36"/>
                <w:szCs w:val="36"/>
                <w:lang w:val="el-GR" w:eastAsia="el-GR"/>
              </w:rPr>
            </w:pPr>
            <w:r w:rsidRPr="009D72E9">
              <w:rPr>
                <w:b/>
                <w:sz w:val="36"/>
                <w:szCs w:val="36"/>
                <w:lang w:val="el-GR"/>
              </w:rPr>
              <w:t>ΠΡΟΜΗΘΕΙΑ ΕΙΔΩΝ ΚΑΘΑΡΙΟΤΗΤΑΣ</w:t>
            </w:r>
            <w:r w:rsidRPr="009D72E9">
              <w:rPr>
                <w:rFonts w:cs="Times New Roman"/>
                <w:color w:val="000000"/>
                <w:sz w:val="36"/>
                <w:szCs w:val="36"/>
                <w:lang w:val="el-GR" w:eastAsia="el-GR"/>
              </w:rPr>
              <w:t xml:space="preserve"> </w:t>
            </w:r>
          </w:p>
        </w:tc>
      </w:tr>
      <w:tr w:rsidR="00F450E9" w:rsidRPr="009304DF" w:rsidTr="009F41D7">
        <w:trPr>
          <w:gridAfter w:val="1"/>
          <w:wAfter w:w="69" w:type="dxa"/>
          <w:trHeight w:val="150"/>
          <w:jc w:val="center"/>
        </w:trPr>
        <w:tc>
          <w:tcPr>
            <w:tcW w:w="114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F450E9" w:rsidRDefault="00F450E9" w:rsidP="009F41D7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el-GR" w:eastAsia="el-GR"/>
              </w:rPr>
            </w:pPr>
          </w:p>
          <w:p w:rsidR="00F450E9" w:rsidRPr="00103CA1" w:rsidRDefault="00F450E9" w:rsidP="009F41D7">
            <w:pPr>
              <w:suppressAutoHyphens w:val="0"/>
              <w:spacing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el-GR" w:eastAsia="el-GR"/>
              </w:rPr>
            </w:pPr>
            <w:r w:rsidRPr="000528FA">
              <w:rPr>
                <w:rFonts w:cs="Times New Roman"/>
                <w:b/>
                <w:color w:val="000000"/>
                <w:sz w:val="28"/>
                <w:szCs w:val="28"/>
                <w:lang w:val="el-GR" w:eastAsia="el-GR"/>
              </w:rPr>
              <w:t>ΤΜΗΜΑ 1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el-GR" w:eastAsia="el-GR"/>
              </w:rPr>
              <w:t xml:space="preserve">  </w:t>
            </w:r>
            <w:r w:rsidRPr="00103CA1">
              <w:rPr>
                <w:rFonts w:cs="Times New Roman"/>
                <w:b/>
                <w:color w:val="000000"/>
                <w:sz w:val="28"/>
                <w:szCs w:val="28"/>
                <w:lang w:val="el-GR" w:eastAsia="el-GR"/>
              </w:rPr>
              <w:t>ΧΑΡΤΙΚΑ, ΚΑΘΑΡΙΣΤΙΚΑ, ΑΠΟΛΥΜΑΝΤΙΚΑ  ΚΑΙ ΛΟΙΠΑ ΕΙΔΗ  ΟΙΚΙΑΚΗΣ ΧΡΗΣΗΣ</w:t>
            </w:r>
          </w:p>
        </w:tc>
      </w:tr>
      <w:tr w:rsidR="00F450E9" w:rsidRPr="009304DF" w:rsidTr="009F41D7">
        <w:trPr>
          <w:gridAfter w:val="1"/>
          <w:wAfter w:w="69" w:type="dxa"/>
          <w:trHeight w:val="656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304DF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304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304DF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304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ΠΕΡΙΓΡΑΦΗ ΕΙΔΩΝ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2D0E46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2D0E46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Αρ</w:t>
            </w:r>
            <w:proofErr w:type="spellEnd"/>
            <w:r w:rsidRPr="002D0E46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2D0E46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Τιμολ</w:t>
            </w:r>
            <w:proofErr w:type="spellEnd"/>
            <w:r w:rsidRPr="002D0E46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304DF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304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Μ.Μ.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304DF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304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304DF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304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ΤΙΜ ΜΟΝ.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304DF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304DF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ΔΑΠΑΝΗ</w:t>
            </w:r>
          </w:p>
        </w:tc>
      </w:tr>
      <w:tr w:rsidR="00F450E9" w:rsidRPr="009304DF" w:rsidTr="009F41D7">
        <w:trPr>
          <w:gridAfter w:val="1"/>
          <w:wAfter w:w="69" w:type="dxa"/>
          <w:trHeight w:val="698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Χαρτί  υγείας  τρίφυλλο  βάρους 100 - 130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γρ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./ ρολό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ρολό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17.740,00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923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Χαρτί κουζίνας  λευκό δίφυλλο  απορροφητικό  βάρους 700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γρ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. έως 1000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γρ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./ ρολό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ΤΕΜΑΧΙΟ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ρολό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2.735,00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96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Μαλακή χαρτοπετσέτα μονόφυλλη λευκή διαστάσεων τουλάχιστον 30Χ30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cm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 (συσκευασία  100 τεμαχίων)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890,00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15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Ρολό χαρτιού ανταλλακτικό κατάλληλο για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επίτοιχη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συσκευή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χειροπετσέτας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τύπου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Tork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Universal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(</w:t>
            </w:r>
            <w:proofErr w:type="spellStart"/>
            <w:proofErr w:type="gram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ρολό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60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Δίφυλλα χαρτιού υγείας  ανταλλακτικά κατάλληλα για συσκευή τύπου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Tork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Premium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(συσκευασία κιβωτίου χωρητικότητας 7560 δίφυλλων χαρτιών τουλάχιστον)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43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Υγρό καθαρισμού τζαμιών σε πλαστικό δοχείο με αντλία ψεκασμού (χωρητικότητα 750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795,00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87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Υγρό καθαρισμού τζαμιών σε πλαστικό δοχείο (χωρητικότητα  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lit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  <w:r w:rsidRPr="0006142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88,00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0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Υγρό καθαρισμού λεκάνης τουαλέτας παχύρευστο σε πλαστικό δοχείο  (χωρητικότητα 750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  <w:r w:rsidRPr="0006142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1.135,00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Υγρό καθαρισμού ξύλινων επιφανειών  σε πλαστικό δοχείο  (χωρητικότητα  1 λίτρου)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108,00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15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Υγρό καθαριστικό φούρνων &amp; εστιών σε πλαστικό δοχείο με αντλία  ψεκασμού  (χωρητικότητα 500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26,00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Υγρό γενικού καθαρισμού  σε πλαστικό δοχείο  (χωρητικότητα  4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lit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1.287,00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Υγρό καθαρισμού αλάτων σε πλαστικό δοχείο με αντλία ψεκασμού (χωρητικότητα  500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449,00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Συμπυκνωμένο υγρό καθαρισμού πιάτων σε πλαστικό δοχείο (χωρητικότητα 750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219,00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Υδατικό διάλυμα υδροχλωρικού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οξέως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AQUA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FORTE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) σε πλαστική φιάλη (χωρητικότητα 450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Εντομοκτόνο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σπρέϊ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  σε μεταλλική φιάλη υπό πίεση  (χωρητικότητα  300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222,00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Ξεσκονόπανο βαμβακερό 100%   διαστάσεων 50Χ80 εκ.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126,00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Σκουπάκι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ξεσκονίσματος ηλεκτροστατικό με κατάλληλη εργονομική λαβή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Απορροφητική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σπογγοπετσέτα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Νο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3 (τύπου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wettex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), διαστάσεων 26Χ25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cm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1.010,00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19.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Σφουγγαράκι κουζίνας αντιβακτηριδιακό  με συνθετικό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συρματάκι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654,00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  <w:lang w:val="el-GR"/>
              </w:rPr>
              <w:t>Παρκετέζα με κοντάρι και μεταλλική βάση μήκους τουλάχιστον 50 εκ.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Σφουγγαρίστρα νημάτινη πολύκλωνη βιδωτή 200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γραμ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.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707,00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Κοντάρι μεταλλικό βιδωτό ύψους 130 εκ. περίπου  κατάλληλο για σκούπες ή σφουγγαρίστρες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264,00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Καρότσι σφουγγαρίσματος με τέσσερις τροχούς και λαβή για εύκολη μετακίνηση, μονό αποσπώμενο πλαστικό κουβά χωρητικότητας  25 λίτρων περίπου και πρέσα στυψίματος σφουγγαρίστρας 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  <w:lang w:val="el-GR"/>
              </w:rPr>
              <w:t xml:space="preserve">Γάντια </w:t>
            </w:r>
            <w:proofErr w:type="spellStart"/>
            <w:r w:rsidRPr="00061424">
              <w:rPr>
                <w:rFonts w:ascii="Courier New" w:hAnsi="Courier New" w:cs="Courier New"/>
                <w:sz w:val="18"/>
                <w:szCs w:val="18"/>
                <w:lang w:val="el-GR"/>
              </w:rPr>
              <w:t>βινυλίου</w:t>
            </w:r>
            <w:proofErr w:type="spellEnd"/>
            <w:r w:rsidRPr="00061424">
              <w:rPr>
                <w:rFonts w:ascii="Courier New" w:hAnsi="Courier New" w:cs="Courier New"/>
                <w:sz w:val="18"/>
                <w:szCs w:val="18"/>
                <w:lang w:val="el-GR"/>
              </w:rPr>
              <w:t xml:space="preserve"> χωρίς πούδρα  συσκευασία 100 τεμαχίων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1.015,00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Πιγκάλ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WC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πλαστικό κλειστού τύπου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57,00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Γάντι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α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ελ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αστικά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κουζίν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ας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ΖΕΥΓΟΣ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149,00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Υφασμάτινη ποδιά με πέτο διαστάσεων 75 Χ 90 εκ.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48,00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Ποδιά εργασίας πλαστική αδιάβροχη μιας χρήσης  διαστάσεων 140 Χ 80 εκ.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90,00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Σκούπα πλαστική με κοντάρι κατάλληλη για οικιακή χρήση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489,00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Σαμπουάν μαλλιών κατάλληλο για ενήλικες σε πλαστική φιάλη χωρητικότητας  400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31.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Σαμπουάν μαλλιών κατάλληλο για παιδιά σε πλαστική φιάλη χωρητικότητας  500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Αφρόλουτρο κατάλληλο για ενηλίκους  σε πλαστική φιάλη χωρητικότητας  500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Αφρόλουτρο κατάλληλο για παιδιά  σε πλαστική φιάλη χωρητικότητας  400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Μπατονέτες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βαμβακιού σε συσκευασία 100 τεμαχίων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Οδοντόκρεμα με φθόριο σε συσκευασία 75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Οδοντόβουρτσα με τρίχα μέτριας σκληρότητας και εργονομική λαβή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Πλαστική χτένα μαλλιών  μήκους τουλάχιστον 20 εκατοστών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Βρεφικές πάνες Νο1 (2 – 5 κιλών)  σε συσκευασία 52 τεμαχίων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Βρεφικές πάνες Νο2 (4 – 8 κιλών)  σε συσκευασία 46 τεμαχίων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Βρεφικές πάνες Νο3 (5 – 9 κιλών)  σε συσκευασία 60 τεμαχίων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Βρεφικές πάνες Νο4 (9 – 15 κιλών)  σε συσκευασία 48 τεμαχίων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Βρεφικές πάνες Νο5 (11 – 16 κιλών)  σε συσκευασία 44 τεμαχίων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43.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Βρεφικές πάνες Νο6 (13 κιλών και άνω)  σε συσκευασία 38 τεμαχίων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Απορρυπαντικό πλυντηρίου σε σκόνη 45 μεζούρες   σε συσκευασία τριών (3) κιλών περίπου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Υγρό απορρυπαντικό πλυντηρίου 40 μεζούρες σε συσκευασία 2 λίτρων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Αποσκληρυντικό νερού πλυντηρίου  σε σκόνη , συσκευασία 500 γραμμαρίων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Πλαστικά μανταλάκια με ανοξείδωτο ελατήριο, συσκευασία 24 τεμαχίων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46,00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Πτυσσόμενη απλώστρα ρούχων με κατάλληλα πόδια στήριξης, δυο επεκτεινόμενα φτερά και συνολικό μήκος απλώματος  ρούχων 20 μέτρων 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Κοκκώδες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υπ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οχλωριώδες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ασβ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έστιο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</w:rPr>
              <w:t>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ΚΙΛΟ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Καθα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ριστικό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γι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α π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λάκες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π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εζοδρομίου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</w:rPr>
              <w:t>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ΛΙΤΡΟ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360,00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Φαράσι  πλαστικό με λαστιχένια πρόσοψη και βιδωτό κοντάρι ύψους 85 εκ. περίπου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365,00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Καρότσι σφουγγαρίσματος τεσσάρων τροχών μετακίνησης, με δυο κουβάδες 25 λίτρων έκαστος, στίφτη σφουγγαρίστρας και μεταλλική στεφάνη στήριξης της σακούλας  απορριμμάτων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</w:rPr>
              <w:t>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Σφουγγάρι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μπ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άνιου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</w:rPr>
              <w:t>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Λεκάνη πλαστική στρογγυλή χωρητικότητας 15 λίτρων  τουλάχιστον με κατάλληλες λαβές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22,00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55.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Χοντρό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ατσαλόμαλλο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σύρμα καθαρισμού επιφανειών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sz w:val="18"/>
                <w:szCs w:val="18"/>
              </w:rPr>
              <w:t>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61424">
              <w:rPr>
                <w:rFonts w:ascii="Courier New" w:hAnsi="Courier New" w:cs="Courier New"/>
                <w:b/>
                <w:bCs/>
                <w:sz w:val="18"/>
                <w:szCs w:val="18"/>
              </w:rPr>
              <w:t>ΚΙΛΟ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6142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Πλαστικός κουβάς με χερούλι και στίφτη χωρητικότητας 10 λίτρων τουλάχιστον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272,00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Υγρό αντιδιαβρωτικής προστασίας από εναποθέσεις αλάτων και ασβεστοποίηση σε πλυστικά μηχανήματα υψηλής πίεσης ζεστού νερού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ΛΙΤΡΟ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10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061424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Υγρό αλκαλικού καθαρισμού από γράσα, λάδια και </w:t>
            </w:r>
            <w:proofErr w:type="spellStart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πρωτεϊνες</w:t>
            </w:r>
            <w:proofErr w:type="spellEnd"/>
            <w:r w:rsidRPr="00061424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κατάλληλο για χρήση από πλυστικά μηχανήματα υψηλής πίεσης ζεστού νερού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ΛΙΤΡΟ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517"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Pr="009B6763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443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50E9" w:rsidRPr="00ED5E0E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22"/>
                <w:lang w:val="el-GR"/>
              </w:rPr>
            </w:pPr>
            <w:r w:rsidRPr="00ED5E0E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>ΣΥΝΟΛΟ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567"/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50E9" w:rsidRPr="00ED5E0E" w:rsidRDefault="00F450E9" w:rsidP="009F41D7">
            <w:pPr>
              <w:jc w:val="center"/>
              <w:rPr>
                <w:szCs w:val="22"/>
              </w:rPr>
            </w:pPr>
            <w:r w:rsidRPr="00ED5E0E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>ΦΠΑ 24%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689"/>
          <w:jc w:val="center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Pr="009B6763" w:rsidRDefault="00F450E9" w:rsidP="009F41D7">
            <w:pPr>
              <w:jc w:val="center"/>
              <w:rPr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jc w:val="center"/>
              <w:rPr>
                <w:sz w:val="24"/>
              </w:rPr>
            </w:pPr>
            <w:r w:rsidRPr="009B6763">
              <w:rPr>
                <w:rFonts w:ascii="Courier New" w:hAnsi="Courier New" w:cs="Courier New"/>
                <w:b/>
                <w:bCs/>
                <w:sz w:val="24"/>
                <w:u w:val="single"/>
                <w:lang w:val="el-GR"/>
              </w:rPr>
              <w:t>ΤΜΗΜΑ 1</w:t>
            </w:r>
            <w:r w:rsidRPr="009B6763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 xml:space="preserve">  ΣΥΝΟΛΟ </w:t>
            </w:r>
            <w:r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 xml:space="preserve">               </w:t>
            </w:r>
            <w:r w:rsidRPr="009B6763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>με ΦΠΑ 24%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720"/>
          <w:jc w:val="center"/>
        </w:trPr>
        <w:tc>
          <w:tcPr>
            <w:tcW w:w="114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F450E9" w:rsidRPr="00FF6D45" w:rsidRDefault="00F450E9" w:rsidP="009F41D7">
            <w:pPr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 w:rsidRPr="00FF6D45">
              <w:rPr>
                <w:rFonts w:cs="Times New Roman"/>
                <w:b/>
                <w:color w:val="000000"/>
                <w:sz w:val="36"/>
                <w:szCs w:val="36"/>
                <w:lang w:val="el-GR" w:eastAsia="el-GR"/>
              </w:rPr>
              <w:t>ΤΜΗΜΑ 1    με Φ.Π.Α.  6%</w:t>
            </w:r>
          </w:p>
        </w:tc>
      </w:tr>
      <w:tr w:rsidR="00F450E9" w:rsidRPr="009304DF" w:rsidTr="009F41D7">
        <w:trPr>
          <w:gridAfter w:val="1"/>
          <w:wAfter w:w="69" w:type="dxa"/>
          <w:trHeight w:val="82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ΠΕΡΙΓΡΑΦΗ ΕΙΔΩΝ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Αρ</w:t>
            </w:r>
            <w:proofErr w:type="spellEnd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Τιμολ</w:t>
            </w:r>
            <w:proofErr w:type="spellEnd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Μ.Μ.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ΤΙΜ ΜΟΝ.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ΔΑΠΑΝΗ  </w:t>
            </w:r>
          </w:p>
        </w:tc>
      </w:tr>
      <w:tr w:rsidR="00F450E9" w:rsidRPr="009304DF" w:rsidTr="009F41D7">
        <w:trPr>
          <w:gridAfter w:val="1"/>
          <w:wAfter w:w="69" w:type="dxa"/>
          <w:trHeight w:val="84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</w:p>
          <w:p w:rsidR="00F450E9" w:rsidRPr="001963C5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Αλκοολούχος λοσιόν οινοπνεύματος σε πλαστική φιάλη χωρητικότητας  400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ΤΕΜΑΧΙΟ</w:t>
            </w:r>
            <w:r w:rsidRPr="00E34D98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220,00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822725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83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</w:p>
          <w:p w:rsidR="00F450E9" w:rsidRPr="001963C5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Ανταλλακτικό </w:t>
            </w:r>
            <w:proofErr w:type="spellStart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κρεμοσάπουνο</w:t>
            </w:r>
            <w:proofErr w:type="spellEnd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κατάλληλο για </w:t>
            </w:r>
            <w:proofErr w:type="spellStart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επίτοιχη</w:t>
            </w:r>
            <w:proofErr w:type="spellEnd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συσκευή  τύπου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Tork</w:t>
            </w:r>
            <w:proofErr w:type="spellEnd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Mini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Mild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2 (χωρητικότητα 475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ΤΕΜΑΧΙΟ</w:t>
            </w:r>
            <w:r w:rsidRPr="00E34D98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50,00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822725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847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</w:p>
          <w:p w:rsidR="00F450E9" w:rsidRPr="001963C5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Υγρό </w:t>
            </w:r>
            <w:proofErr w:type="spellStart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κρεμοσάπουνο</w:t>
            </w:r>
            <w:proofErr w:type="spellEnd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καθαρισμού χεριών σε πλαστικό δοχείο εξοπλισμένο με </w:t>
            </w:r>
            <w:proofErr w:type="spellStart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δοσομετρική</w:t>
            </w:r>
            <w:proofErr w:type="spellEnd"/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αντλία   (χωρητικότητα  500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ΤΕΜΑΧΙΟ</w:t>
            </w:r>
            <w:r w:rsidRPr="00E34D98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1.8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0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2,00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822725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94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1963C5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Χλωρίνη κλασική με άρωμα λεμόνι σε πλαστική φιάλη   (χωρητικότητα 2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lit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ΤΕΜΑΧΙΟ</w:t>
            </w:r>
            <w:r w:rsidRPr="00E34D98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1.4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5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822725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94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1963C5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Οινόπνευμα λευκό 95ο βαθμών σε πλαστική φιάλη (χωρητικότητα  200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ml</w:t>
            </w:r>
            <w:r w:rsidRPr="001963C5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ΤΕΜΑΧΙΟ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19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822725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556"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Pr="009B6763" w:rsidRDefault="00F450E9" w:rsidP="009F41D7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43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50E9" w:rsidRPr="003046B4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Cs w:val="22"/>
                <w:lang w:val="el-GR"/>
              </w:rPr>
            </w:pPr>
            <w:r w:rsidRPr="003046B4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>ΣΥΝΟΛΟ</w:t>
            </w:r>
          </w:p>
        </w:tc>
        <w:tc>
          <w:tcPr>
            <w:tcW w:w="20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682"/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F450E9" w:rsidRPr="009B6763" w:rsidRDefault="00F450E9" w:rsidP="009F41D7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50E9" w:rsidRPr="003046B4" w:rsidRDefault="00F450E9" w:rsidP="009F41D7">
            <w:pPr>
              <w:jc w:val="center"/>
              <w:rPr>
                <w:szCs w:val="22"/>
              </w:rPr>
            </w:pPr>
            <w:r w:rsidRPr="003046B4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>ΦΠΑ 24%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705"/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F450E9" w:rsidRPr="009B6763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Cs w:val="22"/>
                <w:lang w:val="el-GR"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jc w:val="center"/>
              <w:rPr>
                <w:sz w:val="24"/>
              </w:rPr>
            </w:pPr>
            <w:r w:rsidRPr="009B6763">
              <w:rPr>
                <w:rFonts w:ascii="Courier New" w:hAnsi="Courier New" w:cs="Courier New"/>
                <w:b/>
                <w:bCs/>
                <w:sz w:val="24"/>
                <w:u w:val="single"/>
                <w:lang w:val="el-GR"/>
              </w:rPr>
              <w:t>ΤΜΗΜΑ 1</w:t>
            </w:r>
            <w:r w:rsidRPr="009B6763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 xml:space="preserve">  ΣΥΝΟΛΟ </w:t>
            </w:r>
            <w:r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 xml:space="preserve">                </w:t>
            </w:r>
            <w:r w:rsidRPr="009B6763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 xml:space="preserve">με ΦΠΑ </w:t>
            </w:r>
            <w:r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>6</w:t>
            </w:r>
            <w:r w:rsidRPr="009B6763">
              <w:rPr>
                <w:rFonts w:ascii="Courier New" w:hAnsi="Courier New" w:cs="Courier New"/>
                <w:b/>
                <w:bCs/>
                <w:szCs w:val="22"/>
                <w:lang w:val="el-GR"/>
              </w:rPr>
              <w:t>%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705"/>
          <w:jc w:val="center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Pr="009B6763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Cs w:val="22"/>
                <w:lang w:val="el-GR"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50E9" w:rsidRPr="001963C5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  <w:u w:val="single"/>
                <w:lang w:val="el-GR"/>
              </w:rPr>
            </w:pPr>
            <w:r w:rsidRPr="001963C5"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  <w:lang w:val="el-GR"/>
              </w:rPr>
              <w:t>ΓΕΝΙΚΟ ΣΥΝΟΛΟ ΤΜΗΜΑ 1 με ΦΠΑ 24% και 6%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Pr="003046B4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  <w:lang w:val="el-GR"/>
              </w:rPr>
            </w:pPr>
          </w:p>
        </w:tc>
      </w:tr>
      <w:tr w:rsidR="00F450E9" w:rsidRPr="009304DF" w:rsidTr="009F41D7">
        <w:trPr>
          <w:gridAfter w:val="1"/>
          <w:wAfter w:w="69" w:type="dxa"/>
          <w:trHeight w:val="795"/>
          <w:jc w:val="center"/>
        </w:trPr>
        <w:tc>
          <w:tcPr>
            <w:tcW w:w="1141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F450E9" w:rsidRPr="00FF6D45" w:rsidRDefault="00F450E9" w:rsidP="009F41D7">
            <w:pPr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el-GR" w:eastAsia="el-GR"/>
              </w:rPr>
            </w:pPr>
            <w:r w:rsidRPr="00FF6D45">
              <w:rPr>
                <w:rFonts w:cs="Times New Roman"/>
                <w:b/>
                <w:color w:val="000000"/>
                <w:sz w:val="36"/>
                <w:szCs w:val="36"/>
                <w:lang w:val="el-GR" w:eastAsia="el-GR"/>
              </w:rPr>
              <w:t xml:space="preserve">ΤΜΗΜΑ 2 </w:t>
            </w:r>
            <w:r>
              <w:rPr>
                <w:rFonts w:cs="Times New Roman"/>
                <w:b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FF6D45">
              <w:rPr>
                <w:rFonts w:cs="Times New Roman"/>
                <w:b/>
                <w:color w:val="000000"/>
                <w:sz w:val="36"/>
                <w:szCs w:val="36"/>
                <w:lang w:val="el-GR" w:eastAsia="el-GR"/>
              </w:rPr>
              <w:t xml:space="preserve"> ΠΛΑΣΤΙΚΕΣ  ΣΑΚΟΥΛΕΣ   </w:t>
            </w:r>
          </w:p>
        </w:tc>
      </w:tr>
      <w:tr w:rsidR="00F450E9" w:rsidRPr="009304DF" w:rsidTr="009F41D7">
        <w:trPr>
          <w:trHeight w:val="105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ΠΕΡΙΓΡΑΦΗ ΕΙΔΩΝ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Αρ</w:t>
            </w:r>
            <w:proofErr w:type="spellEnd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Τιμολ</w:t>
            </w:r>
            <w:proofErr w:type="spellEnd"/>
            <w:r w:rsidRPr="009B676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Μ.Μ.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>ΤΙΜ ΜΟΝ.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450E9" w:rsidRPr="009B6763" w:rsidRDefault="00F450E9" w:rsidP="009F41D7">
            <w:pPr>
              <w:suppressAutoHyphens w:val="0"/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9B67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ΔΑΠΑΝΗ  </w:t>
            </w:r>
          </w:p>
        </w:tc>
      </w:tr>
      <w:tr w:rsidR="00F450E9" w:rsidRPr="009304DF" w:rsidTr="009F41D7">
        <w:trPr>
          <w:trHeight w:val="73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sz w:val="18"/>
                <w:szCs w:val="18"/>
                <w:lang w:val="el-GR"/>
              </w:rPr>
            </w:pPr>
          </w:p>
          <w:p w:rsidR="00F450E9" w:rsidRPr="005644FC" w:rsidRDefault="00F450E9" w:rsidP="009F41D7">
            <w:pPr>
              <w:jc w:val="left"/>
              <w:rPr>
                <w:rFonts w:ascii="Courier New" w:hAnsi="Courier New" w:cs="Courier New"/>
                <w:sz w:val="18"/>
                <w:szCs w:val="18"/>
                <w:lang w:val="el-GR"/>
              </w:rPr>
            </w:pPr>
            <w:r w:rsidRPr="005644FC">
              <w:rPr>
                <w:rFonts w:ascii="Courier New" w:hAnsi="Courier New" w:cs="Courier New"/>
                <w:sz w:val="18"/>
                <w:szCs w:val="18"/>
                <w:lang w:val="el-GR"/>
              </w:rPr>
              <w:t xml:space="preserve">Πλαστικές ανθεκτικές σακούλες, διαστάσεων 65 Χ 75 </w:t>
            </w:r>
            <w:r>
              <w:rPr>
                <w:rFonts w:ascii="Courier New" w:hAnsi="Courier New" w:cs="Courier New"/>
                <w:sz w:val="18"/>
                <w:szCs w:val="18"/>
              </w:rPr>
              <w:t>cm</w:t>
            </w:r>
            <w:r w:rsidRPr="005644FC">
              <w:rPr>
                <w:rFonts w:ascii="Courier New" w:hAnsi="Courier New" w:cs="Courier New"/>
                <w:sz w:val="18"/>
                <w:szCs w:val="18"/>
                <w:lang w:val="el-GR"/>
              </w:rPr>
              <w:t xml:space="preserve"> περίπου πράσινου χρώματος και πάχους 20 μικρά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496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93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trHeight w:val="70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</w:p>
          <w:p w:rsidR="00F450E9" w:rsidRPr="005644FC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5644FC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Πλαστικές ανθεκτικές σακούλες απορριμμάτων, διαστάσεων  55 Χ 45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cm</w:t>
            </w:r>
            <w:r w:rsidRPr="005644FC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78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32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trHeight w:val="64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</w:p>
          <w:p w:rsidR="00F450E9" w:rsidRPr="005644FC" w:rsidRDefault="00F450E9" w:rsidP="009F41D7">
            <w:pPr>
              <w:jc w:val="left"/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  <w:r w:rsidRPr="005644FC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Πλαστικές σακούλες απορριμμάτων </w:t>
            </w:r>
            <w:proofErr w:type="spellStart"/>
            <w:r w:rsidRPr="005644FC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>βαρέως</w:t>
            </w:r>
            <w:proofErr w:type="spellEnd"/>
            <w:r w:rsidRPr="005644FC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τύπου, διαστάσεων 80Χ110 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cm</w:t>
            </w:r>
            <w:r w:rsidRPr="005644FC"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  <w:t xml:space="preserve">  περίπου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ΤΕΜΑΧΙΟ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21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7.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93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trHeight w:val="9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left"/>
              <w:rPr>
                <w:rFonts w:ascii="Courier New" w:hAnsi="Courier New" w:cs="Courier New"/>
                <w:sz w:val="18"/>
                <w:szCs w:val="18"/>
                <w:lang w:val="el-GR"/>
              </w:rPr>
            </w:pPr>
          </w:p>
          <w:p w:rsidR="00F450E9" w:rsidRPr="005644FC" w:rsidRDefault="00F450E9" w:rsidP="009F41D7">
            <w:pPr>
              <w:jc w:val="left"/>
              <w:rPr>
                <w:rFonts w:ascii="Courier New" w:hAnsi="Courier New" w:cs="Courier New"/>
                <w:sz w:val="18"/>
                <w:szCs w:val="18"/>
                <w:lang w:val="el-GR"/>
              </w:rPr>
            </w:pPr>
            <w:r w:rsidRPr="005644FC">
              <w:rPr>
                <w:rFonts w:ascii="Courier New" w:hAnsi="Courier New" w:cs="Courier New"/>
                <w:sz w:val="18"/>
                <w:szCs w:val="18"/>
                <w:lang w:val="el-GR"/>
              </w:rPr>
              <w:t xml:space="preserve">Πλαστικές ανθεκτικές σακούλες τύπου φανέλας, διαστάσεων 49 Χ 60 </w:t>
            </w:r>
            <w:r>
              <w:rPr>
                <w:rFonts w:ascii="Courier New" w:hAnsi="Courier New" w:cs="Courier New"/>
                <w:sz w:val="18"/>
                <w:szCs w:val="18"/>
              </w:rPr>
              <w:t>cm</w:t>
            </w:r>
            <w:r w:rsidRPr="005644FC">
              <w:rPr>
                <w:rFonts w:ascii="Courier New" w:hAnsi="Courier New" w:cs="Courier New"/>
                <w:sz w:val="18"/>
                <w:szCs w:val="18"/>
                <w:lang w:val="el-GR"/>
              </w:rPr>
              <w:t xml:space="preserve"> περίπου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</w:pPr>
            <w:r w:rsidRPr="00E34D98">
              <w:rPr>
                <w:rFonts w:ascii="Courier New" w:hAnsi="Courier New" w:cs="Courier New"/>
                <w:bCs/>
                <w:color w:val="000000"/>
                <w:sz w:val="18"/>
                <w:szCs w:val="18"/>
              </w:rPr>
              <w:t>ΚΙΛΟ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el-GR"/>
              </w:rPr>
              <w:t>2</w:t>
            </w:r>
            <w:r w:rsidRPr="00E34D98">
              <w:rPr>
                <w:rFonts w:ascii="Courier New" w:hAnsi="Courier New" w:cs="Courier New"/>
                <w:bCs/>
                <w:sz w:val="20"/>
                <w:szCs w:val="20"/>
              </w:rPr>
              <w:t>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E9" w:rsidRPr="00E34D98" w:rsidRDefault="00F450E9" w:rsidP="009F41D7">
            <w:pPr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450E9" w:rsidRPr="009304DF" w:rsidTr="009F41D7">
        <w:trPr>
          <w:trHeight w:val="633"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0E9" w:rsidRPr="0057366A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50E9" w:rsidRPr="00112453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</w:rPr>
            </w:pPr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>ΣΥΝΟΛΟ</w:t>
            </w:r>
          </w:p>
        </w:tc>
        <w:tc>
          <w:tcPr>
            <w:tcW w:w="210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Pr="0057366A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</w:tr>
      <w:tr w:rsidR="00F450E9" w:rsidRPr="009304DF" w:rsidTr="009F41D7">
        <w:trPr>
          <w:trHeight w:val="543"/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  <w:vAlign w:val="center"/>
          </w:tcPr>
          <w:p w:rsidR="00F450E9" w:rsidRPr="0057366A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50E9" w:rsidRPr="00112453" w:rsidRDefault="00F450E9" w:rsidP="009F41D7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</w:rPr>
            </w:pPr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>ΦΠΑ 24%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50E9" w:rsidRPr="0057366A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</w:tr>
      <w:tr w:rsidR="00F450E9" w:rsidRPr="009304DF" w:rsidTr="009F41D7">
        <w:trPr>
          <w:trHeight w:val="565"/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  <w:vAlign w:val="center"/>
          </w:tcPr>
          <w:p w:rsidR="00F450E9" w:rsidRPr="0057366A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  <w:vAlign w:val="center"/>
          </w:tcPr>
          <w:p w:rsidR="00F450E9" w:rsidRPr="002D0E46" w:rsidRDefault="00F450E9" w:rsidP="009F41D7">
            <w:pPr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811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  <w:u w:val="single"/>
              </w:rPr>
            </w:pPr>
          </w:p>
          <w:p w:rsidR="00F450E9" w:rsidRDefault="00F450E9" w:rsidP="009F41D7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4"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450E9" w:rsidRPr="00112453" w:rsidRDefault="00F450E9" w:rsidP="009F41D7">
            <w:pPr>
              <w:jc w:val="left"/>
              <w:rPr>
                <w:rFonts w:ascii="Courier New" w:hAnsi="Courier New" w:cs="Courier New"/>
                <w:b/>
                <w:bCs/>
                <w:color w:val="000000"/>
                <w:sz w:val="24"/>
              </w:rPr>
            </w:pPr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  <w:u w:val="single"/>
              </w:rPr>
              <w:t xml:space="preserve">ΤΜΗΜΑ </w:t>
            </w:r>
            <w:proofErr w:type="gramStart"/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  <w:u w:val="single"/>
                <w:lang w:val="el-GR"/>
              </w:rPr>
              <w:t>2</w:t>
            </w:r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 xml:space="preserve">  ΣΥΝΟΛΟ</w:t>
            </w:r>
            <w:proofErr w:type="gramEnd"/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>με</w:t>
            </w:r>
            <w:proofErr w:type="spellEnd"/>
            <w:r w:rsidRPr="00112453">
              <w:rPr>
                <w:rFonts w:ascii="Courier New" w:hAnsi="Courier New" w:cs="Courier New"/>
                <w:b/>
                <w:bCs/>
                <w:color w:val="000000"/>
                <w:sz w:val="24"/>
              </w:rPr>
              <w:t xml:space="preserve"> ΦΠΑ 24%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450E9" w:rsidRPr="0057366A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val="el-GR"/>
              </w:rPr>
            </w:pPr>
          </w:p>
        </w:tc>
      </w:tr>
      <w:tr w:rsidR="00F450E9" w:rsidRPr="009304DF" w:rsidTr="009F41D7">
        <w:trPr>
          <w:trHeight w:val="701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450E9" w:rsidRPr="005715FD" w:rsidRDefault="00F450E9" w:rsidP="009F41D7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F450E9" w:rsidRPr="001963C5" w:rsidRDefault="00F450E9" w:rsidP="009F41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lang w:val="el-GR"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F450E9" w:rsidRDefault="00F450E9" w:rsidP="009F41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ΓΕΝΙΚΟ ΣΥΝΟΛΟ                                       </w:t>
            </w:r>
          </w:p>
          <w:p w:rsidR="00F450E9" w:rsidRDefault="00F450E9" w:rsidP="009F41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ΤΜΗΜΑΤΩΝ 1 + 2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l-GR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F450E9" w:rsidRPr="009304DF" w:rsidTr="009F41D7">
        <w:trPr>
          <w:trHeight w:val="701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450E9" w:rsidRPr="005715FD" w:rsidRDefault="00F450E9" w:rsidP="009F41D7">
            <w:pPr>
              <w:rPr>
                <w:rFonts w:ascii="Courier New" w:hAnsi="Courier New" w:cs="Courier New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6546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450E9" w:rsidRDefault="00F450E9" w:rsidP="009F41D7">
            <w:pPr>
              <w:jc w:val="center"/>
              <w:rPr>
                <w:rFonts w:ascii="Courier New" w:hAnsi="Courier New" w:cs="Courier New"/>
                <w:color w:val="000000"/>
                <w:sz w:val="24"/>
                <w:lang w:val="el-GR"/>
              </w:rPr>
            </w:pPr>
          </w:p>
          <w:p w:rsidR="00F450E9" w:rsidRPr="00FF6D45" w:rsidRDefault="00F450E9" w:rsidP="009F41D7">
            <w:pPr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</w:pPr>
            <w:r w:rsidRPr="00FF6D45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  <w:t>ΚΕΡΚΥΡΑ ……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  <w:t>…</w:t>
            </w:r>
            <w:r w:rsidRPr="00FF6D45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  <w:t>/………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  <w:t>…</w:t>
            </w:r>
            <w:r w:rsidRPr="00FF6D45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  <w:t>/2025</w:t>
            </w:r>
          </w:p>
          <w:p w:rsidR="00F450E9" w:rsidRPr="00FF6D45" w:rsidRDefault="00F450E9" w:rsidP="009F41D7">
            <w:pPr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</w:pPr>
            <w:r w:rsidRPr="00FF6D45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el-GR"/>
              </w:rPr>
              <w:t xml:space="preserve">Ο ΠΡΟΣΦΕΡΩΝ </w:t>
            </w:r>
          </w:p>
        </w:tc>
      </w:tr>
    </w:tbl>
    <w:p w:rsidR="00F32707" w:rsidRDefault="00F32707">
      <w:bookmarkStart w:id="1" w:name="_GoBack"/>
      <w:bookmarkEnd w:id="1"/>
    </w:p>
    <w:sectPr w:rsidR="00F32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A1"/>
    <w:family w:val="roman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E9"/>
    <w:rsid w:val="005242D0"/>
    <w:rsid w:val="00F32707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EF3F92-4500-4786-995A-35C7BBB4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0E9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="NSimSun" w:hAnsi="Arial" w:cs="Times New Roman"/>
      <w:b/>
      <w:bCs/>
      <w:color w:val="333399"/>
      <w:kern w:val="2"/>
      <w:sz w:val="28"/>
      <w:szCs w:val="32"/>
      <w:lang w:val="en-US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="NSimSun" w:hAnsi="Liberation Serif" w:cs="Arial"/>
      <w:i/>
      <w:iCs/>
      <w:kern w:val="2"/>
      <w:sz w:val="24"/>
      <w:lang w:val="el-GR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="NSimSun" w:hAnsi="Liberation Serif" w:cs="Arial"/>
      <w:kern w:val="2"/>
      <w:sz w:val="24"/>
      <w:lang w:val="el-GR" w:bidi="hi-IN"/>
    </w:rPr>
  </w:style>
  <w:style w:type="paragraph" w:customStyle="1" w:styleId="normalwithoutspacing">
    <w:name w:val="normal_without_spacing"/>
    <w:basedOn w:val="a"/>
    <w:rsid w:val="00F450E9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2025-06-03T05:30:00Z</dcterms:created>
  <dcterms:modified xsi:type="dcterms:W3CDTF">2025-06-03T05:30:00Z</dcterms:modified>
</cp:coreProperties>
</file>