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3" w:type="dxa"/>
        <w:jc w:val="center"/>
        <w:tblCellMar>
          <w:left w:w="0" w:type="dxa"/>
          <w:right w:w="0" w:type="dxa"/>
        </w:tblCellMar>
        <w:tblLook w:val="0000"/>
      </w:tblPr>
      <w:tblGrid>
        <w:gridCol w:w="3788"/>
        <w:gridCol w:w="1066"/>
        <w:gridCol w:w="1265"/>
        <w:gridCol w:w="1621"/>
        <w:gridCol w:w="2143"/>
      </w:tblGrid>
      <w:tr w:rsidR="000479C9" w:rsidTr="00904327">
        <w:trPr>
          <w:trHeight w:val="780"/>
          <w:jc w:val="center"/>
        </w:trPr>
        <w:tc>
          <w:tcPr>
            <w:tcW w:w="9863" w:type="dxa"/>
            <w:gridSpan w:val="5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FFFF" w:fill="FF99CC"/>
            <w:vAlign w:val="center"/>
          </w:tcPr>
          <w:p w:rsidR="000479C9" w:rsidRDefault="000479C9" w:rsidP="009A442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«Προμήθεια  Κάδων  Απορριμμάτων»</w:t>
            </w:r>
          </w:p>
        </w:tc>
      </w:tr>
      <w:tr w:rsidR="000479C9" w:rsidRPr="005B5304" w:rsidTr="00904327">
        <w:trPr>
          <w:trHeight w:val="630"/>
          <w:jc w:val="center"/>
        </w:trPr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</w:tcPr>
          <w:p w:rsidR="000479C9" w:rsidRPr="005B5304" w:rsidRDefault="000479C9" w:rsidP="009A4428">
            <w:pPr>
              <w:jc w:val="center"/>
              <w:rPr>
                <w:b/>
                <w:bCs/>
                <w:sz w:val="18"/>
                <w:szCs w:val="18"/>
              </w:rPr>
            </w:pPr>
            <w:r w:rsidRPr="005B5304">
              <w:rPr>
                <w:b/>
                <w:bCs/>
                <w:sz w:val="18"/>
                <w:szCs w:val="18"/>
              </w:rPr>
              <w:t>ΕΙΔΟΣ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</w:tcPr>
          <w:p w:rsidR="000479C9" w:rsidRPr="005B5304" w:rsidRDefault="000479C9" w:rsidP="009A4428">
            <w:pPr>
              <w:jc w:val="center"/>
              <w:rPr>
                <w:b/>
                <w:bCs/>
                <w:sz w:val="18"/>
                <w:szCs w:val="18"/>
              </w:rPr>
            </w:pPr>
            <w:r w:rsidRPr="005B5304">
              <w:rPr>
                <w:b/>
                <w:bCs/>
                <w:sz w:val="18"/>
                <w:szCs w:val="18"/>
              </w:rPr>
              <w:t>Μονάδα  Μέτρησης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</w:tcPr>
          <w:p w:rsidR="000479C9" w:rsidRPr="005B5304" w:rsidRDefault="000479C9" w:rsidP="009A4428">
            <w:pPr>
              <w:jc w:val="center"/>
              <w:rPr>
                <w:b/>
                <w:bCs/>
                <w:sz w:val="18"/>
                <w:szCs w:val="18"/>
              </w:rPr>
            </w:pPr>
            <w:r w:rsidRPr="005B5304">
              <w:rPr>
                <w:b/>
                <w:bCs/>
                <w:sz w:val="18"/>
                <w:szCs w:val="18"/>
              </w:rPr>
              <w:t>ΠΟΣΟΤΗΤΕΣ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</w:tcPr>
          <w:p w:rsidR="000479C9" w:rsidRPr="005B5304" w:rsidRDefault="000479C9" w:rsidP="009A442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479C9" w:rsidRPr="005B5304" w:rsidRDefault="000479C9" w:rsidP="009A4428">
            <w:pPr>
              <w:jc w:val="center"/>
              <w:rPr>
                <w:b/>
                <w:bCs/>
                <w:sz w:val="18"/>
                <w:szCs w:val="18"/>
              </w:rPr>
            </w:pPr>
            <w:r w:rsidRPr="005B5304">
              <w:rPr>
                <w:b/>
                <w:bCs/>
                <w:sz w:val="18"/>
                <w:szCs w:val="18"/>
              </w:rPr>
              <w:t>ΤΙΜΗ  ΜΟΝΑΔΑΣ</w:t>
            </w:r>
          </w:p>
          <w:p w:rsidR="000479C9" w:rsidRPr="005B5304" w:rsidRDefault="000479C9" w:rsidP="009A4428">
            <w:pPr>
              <w:jc w:val="center"/>
              <w:rPr>
                <w:b/>
                <w:bCs/>
                <w:sz w:val="18"/>
                <w:szCs w:val="18"/>
              </w:rPr>
            </w:pPr>
            <w:r w:rsidRPr="005B5304">
              <w:rPr>
                <w:b/>
                <w:bCs/>
                <w:sz w:val="18"/>
                <w:szCs w:val="18"/>
              </w:rPr>
              <w:t>σε  €</w:t>
            </w:r>
          </w:p>
          <w:p w:rsidR="000479C9" w:rsidRPr="005B5304" w:rsidRDefault="000479C9" w:rsidP="009A442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C0C0C0" w:fill="C0C0C0"/>
            <w:vAlign w:val="center"/>
          </w:tcPr>
          <w:p w:rsidR="000479C9" w:rsidRPr="005B5304" w:rsidRDefault="000479C9" w:rsidP="009A4428">
            <w:pPr>
              <w:jc w:val="center"/>
              <w:rPr>
                <w:b/>
                <w:bCs/>
                <w:sz w:val="18"/>
                <w:szCs w:val="18"/>
              </w:rPr>
            </w:pPr>
            <w:r w:rsidRPr="005B5304">
              <w:rPr>
                <w:b/>
                <w:bCs/>
                <w:sz w:val="18"/>
                <w:szCs w:val="18"/>
              </w:rPr>
              <w:t>ΔΑΠΑΝΗ σε €</w:t>
            </w:r>
          </w:p>
        </w:tc>
      </w:tr>
      <w:tr w:rsidR="000479C9" w:rsidRPr="005B5304" w:rsidTr="00904327">
        <w:trPr>
          <w:trHeight w:val="796"/>
          <w:jc w:val="center"/>
        </w:trPr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9C9" w:rsidRPr="005B5304" w:rsidRDefault="000479C9" w:rsidP="009A442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0479C9" w:rsidRPr="005B5304" w:rsidRDefault="000479C9" w:rsidP="009A4428">
            <w:pPr>
              <w:ind w:right="133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Πλαστικός </w:t>
            </w:r>
            <w:r w:rsidRPr="00134ECA">
              <w:rPr>
                <w:rFonts w:cs="Times New Roman"/>
                <w:sz w:val="20"/>
                <w:szCs w:val="20"/>
              </w:rPr>
              <w:t>τροχήλατος κάδος, χωρητικότητας 1100 λίτρων</w:t>
            </w:r>
            <w:r>
              <w:rPr>
                <w:rFonts w:cs="Times New Roman"/>
                <w:sz w:val="20"/>
                <w:szCs w:val="20"/>
              </w:rPr>
              <w:t xml:space="preserve"> περίπου</w:t>
            </w:r>
            <w:r w:rsidRPr="00134ECA">
              <w:rPr>
                <w:rFonts w:cs="Times New Roman"/>
                <w:sz w:val="20"/>
                <w:szCs w:val="20"/>
              </w:rPr>
              <w:t xml:space="preserve">,  με  </w:t>
            </w:r>
            <w:proofErr w:type="spellStart"/>
            <w:r w:rsidRPr="00134ECA">
              <w:rPr>
                <w:rFonts w:cs="Times New Roman"/>
                <w:sz w:val="20"/>
                <w:szCs w:val="20"/>
              </w:rPr>
              <w:t>ποδομοχλό</w:t>
            </w:r>
            <w:proofErr w:type="spellEnd"/>
            <w:r w:rsidRPr="00134ECA">
              <w:rPr>
                <w:rFonts w:cs="Times New Roman"/>
                <w:sz w:val="20"/>
                <w:szCs w:val="20"/>
              </w:rPr>
              <w:t xml:space="preserve"> για το άνοιγμα του καπακιού</w:t>
            </w:r>
            <w:r w:rsidRPr="005B5304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479C9" w:rsidRPr="005B5304" w:rsidRDefault="000479C9" w:rsidP="009A44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B5304">
              <w:rPr>
                <w:sz w:val="20"/>
                <w:szCs w:val="20"/>
              </w:rPr>
              <w:t>Τεμάχιο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0479C9" w:rsidRPr="005B5304" w:rsidRDefault="000479C9" w:rsidP="009A4428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79C9" w:rsidRPr="005B5304" w:rsidRDefault="000479C9" w:rsidP="009A44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79C9" w:rsidRPr="005B5304" w:rsidRDefault="000479C9" w:rsidP="009A4428">
            <w:pPr>
              <w:jc w:val="both"/>
              <w:rPr>
                <w:sz w:val="20"/>
                <w:szCs w:val="20"/>
              </w:rPr>
            </w:pPr>
          </w:p>
        </w:tc>
      </w:tr>
      <w:tr w:rsidR="000479C9" w:rsidTr="000479C9">
        <w:trPr>
          <w:trHeight w:val="494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9C9" w:rsidRDefault="000479C9" w:rsidP="009A442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0479C9" w:rsidRDefault="000479C9" w:rsidP="009A442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0479C9" w:rsidRDefault="000479C9" w:rsidP="009A4428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0479C9" w:rsidRDefault="000479C9" w:rsidP="009A442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79C9" w:rsidRDefault="000479C9" w:rsidP="009043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ΣΥΝΟΛΟ  </w:t>
            </w:r>
          </w:p>
        </w:tc>
        <w:tc>
          <w:tcPr>
            <w:tcW w:w="21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79C9" w:rsidRDefault="000479C9" w:rsidP="009A4428">
            <w:pPr>
              <w:jc w:val="both"/>
              <w:rPr>
                <w:b/>
                <w:bCs/>
              </w:rPr>
            </w:pPr>
          </w:p>
        </w:tc>
      </w:tr>
      <w:tr w:rsidR="000479C9" w:rsidTr="000479C9">
        <w:trPr>
          <w:trHeight w:val="675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9C9" w:rsidRDefault="000479C9" w:rsidP="009A4428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0479C9" w:rsidRDefault="000479C9" w:rsidP="009A442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79C9" w:rsidRDefault="000479C9" w:rsidP="009043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ΦΠΑ 24%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79C9" w:rsidRDefault="000479C9" w:rsidP="009A4428">
            <w:pPr>
              <w:jc w:val="both"/>
              <w:rPr>
                <w:b/>
                <w:bCs/>
              </w:rPr>
            </w:pPr>
          </w:p>
        </w:tc>
      </w:tr>
      <w:tr w:rsidR="000479C9" w:rsidTr="000479C9">
        <w:trPr>
          <w:trHeight w:val="696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79C9" w:rsidRDefault="000479C9" w:rsidP="009A4428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0479C9" w:rsidRDefault="000479C9" w:rsidP="009A442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479C9" w:rsidRDefault="000479C9" w:rsidP="000479C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ΣΥΝΟΛΟ με ΦΠΑ 24%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0479C9" w:rsidRDefault="000479C9" w:rsidP="009A442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479C9" w:rsidTr="000479C9">
        <w:trPr>
          <w:trHeight w:val="900"/>
          <w:jc w:val="center"/>
        </w:trPr>
        <w:tc>
          <w:tcPr>
            <w:tcW w:w="3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479C9" w:rsidRDefault="000479C9" w:rsidP="009A44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0479C9" w:rsidRDefault="000479C9" w:rsidP="009A44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3" w:type="dxa"/>
            <w:gridSpan w:val="3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0479C9" w:rsidRDefault="000479C9" w:rsidP="009A44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479C9" w:rsidRDefault="000479C9" w:rsidP="009A44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Κέρκυρα,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…/11</w:t>
            </w:r>
            <w:r w:rsidRPr="00A3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:rsidR="000479C9" w:rsidRPr="00A35009" w:rsidRDefault="000479C9" w:rsidP="009A44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479C9" w:rsidRDefault="000479C9" w:rsidP="009A442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Ο </w:t>
            </w:r>
            <w:r w:rsidRPr="00A3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ΠΡΟΣΦΕΡΩΝ</w:t>
            </w:r>
          </w:p>
        </w:tc>
      </w:tr>
    </w:tbl>
    <w:p w:rsidR="00000000" w:rsidRDefault="00904327"/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479C9"/>
    <w:rsid w:val="000479C9"/>
    <w:rsid w:val="0090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320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2025-11-03T11:39:00Z</dcterms:created>
  <dcterms:modified xsi:type="dcterms:W3CDTF">2025-11-03T11:43:00Z</dcterms:modified>
</cp:coreProperties>
</file>